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2243"/>
        <w:gridCol w:w="1303"/>
        <w:gridCol w:w="404"/>
        <w:gridCol w:w="657"/>
        <w:gridCol w:w="1383"/>
        <w:gridCol w:w="301"/>
        <w:gridCol w:w="1220"/>
        <w:gridCol w:w="389"/>
        <w:gridCol w:w="301"/>
        <w:gridCol w:w="876"/>
        <w:gridCol w:w="1480"/>
        <w:gridCol w:w="1041"/>
        <w:gridCol w:w="993"/>
        <w:gridCol w:w="2149"/>
      </w:tblGrid>
      <w:tr w:rsidR="00AA7CF3" w:rsidRPr="00AB3C93" w:rsidTr="00937B04">
        <w:trPr>
          <w:trHeight w:val="20"/>
        </w:trPr>
        <w:tc>
          <w:tcPr>
            <w:tcW w:w="5000" w:type="pct"/>
            <w:gridSpan w:val="14"/>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noProof/>
                <w:color w:val="000000"/>
                <w:sz w:val="18"/>
                <w:szCs w:val="18"/>
                <w:lang w:eastAsia="tr-TR"/>
              </w:rPr>
              <w:drawing>
                <wp:anchor distT="0" distB="0" distL="114300" distR="114300" simplePos="0" relativeHeight="251667456" behindDoc="0" locked="0" layoutInCell="1" allowOverlap="1" wp14:anchorId="5ED03CFE" wp14:editId="75C0CBD7">
                  <wp:simplePos x="0" y="0"/>
                  <wp:positionH relativeFrom="column">
                    <wp:posOffset>17249775</wp:posOffset>
                  </wp:positionH>
                  <wp:positionV relativeFrom="paragraph">
                    <wp:posOffset>28575</wp:posOffset>
                  </wp:positionV>
                  <wp:extent cx="2219325" cy="990600"/>
                  <wp:effectExtent l="0" t="0" r="0" b="0"/>
                  <wp:wrapNone/>
                  <wp:docPr id="6" name="Resim 6"/>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2216320" cy="997200"/>
                          </a:xfrm>
                          <a:prstGeom prst="rect">
                            <a:avLst/>
                          </a:prstGeom>
                        </pic:spPr>
                      </pic:pic>
                    </a:graphicData>
                  </a:graphic>
                  <wp14:sizeRelH relativeFrom="page">
                    <wp14:pctWidth>0</wp14:pctWidth>
                  </wp14:sizeRelH>
                  <wp14:sizeRelV relativeFrom="page">
                    <wp14:pctHeight>0</wp14:pctHeight>
                  </wp14:sizeRelV>
                </wp:anchor>
              </w:drawing>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90"/>
            </w:tblGrid>
            <w:tr w:rsidR="00AA7CF3" w:rsidRPr="00AB3C93" w:rsidTr="00937B04">
              <w:trPr>
                <w:trHeight w:val="516"/>
                <w:tblCellSpacing w:w="0" w:type="dxa"/>
              </w:trPr>
              <w:tc>
                <w:tcPr>
                  <w:tcW w:w="5000" w:type="pct"/>
                  <w:shd w:val="clear" w:color="auto" w:fill="auto"/>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noProof/>
                      <w:color w:val="000000" w:themeColor="text1"/>
                      <w:sz w:val="18"/>
                      <w:szCs w:val="18"/>
                      <w:lang w:eastAsia="tr-TR"/>
                    </w:rPr>
                    <w:drawing>
                      <wp:anchor distT="0" distB="0" distL="114300" distR="114300" simplePos="0" relativeHeight="251668480" behindDoc="0" locked="0" layoutInCell="1" allowOverlap="1" wp14:anchorId="0058E2B5" wp14:editId="6CFDE6EF">
                        <wp:simplePos x="0" y="0"/>
                        <wp:positionH relativeFrom="column">
                          <wp:posOffset>226695</wp:posOffset>
                        </wp:positionH>
                        <wp:positionV relativeFrom="paragraph">
                          <wp:posOffset>38100</wp:posOffset>
                        </wp:positionV>
                        <wp:extent cx="466725" cy="409575"/>
                        <wp:effectExtent l="0" t="0" r="9525" b="9525"/>
                        <wp:wrapNone/>
                        <wp:docPr id="3" name="Resim 3" descr="MBB- 1873 -ı">
                          <a:extLst xmlns:a="http://schemas.openxmlformats.org/drawingml/2006/main">
                            <a:ext uri="{FF2B5EF4-FFF2-40B4-BE49-F238E27FC236}">
                              <a16:creationId xmlns:a16="http://schemas.microsoft.com/office/drawing/2014/main" id="{7ADD753B-26A4-43FA-8086-67DFAE960055}"/>
                            </a:ext>
                          </a:extLst>
                        </wp:docPr>
                        <wp:cNvGraphicFramePr/>
                        <a:graphic xmlns:a="http://schemas.openxmlformats.org/drawingml/2006/main">
                          <a:graphicData uri="http://schemas.openxmlformats.org/drawingml/2006/picture">
                            <pic:pic xmlns:pic="http://schemas.openxmlformats.org/drawingml/2006/picture">
                              <pic:nvPicPr>
                                <pic:cNvPr id="2" name="Resim 1" descr="MBB- 1873 -ı">
                                  <a:extLst>
                                    <a:ext uri="{FF2B5EF4-FFF2-40B4-BE49-F238E27FC236}">
                                      <a16:creationId xmlns:a16="http://schemas.microsoft.com/office/drawing/2014/main" id="{7ADD753B-26A4-43FA-8086-67DFAE96005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bCs/>
                      <w:color w:val="000000"/>
                      <w:sz w:val="18"/>
                      <w:szCs w:val="18"/>
                      <w:lang w:eastAsia="tr-TR"/>
                    </w:rPr>
                    <w:t xml:space="preserve">                                      </w:t>
                  </w:r>
                  <w:r w:rsidRPr="00AB3C93">
                    <w:rPr>
                      <w:rFonts w:eastAsia="Times New Roman"/>
                      <w:b/>
                      <w:bCs/>
                      <w:color w:val="000000"/>
                      <w:sz w:val="18"/>
                      <w:szCs w:val="18"/>
                      <w:lang w:eastAsia="tr-TR"/>
                    </w:rPr>
                    <w:t xml:space="preserve">                                                                                                       </w:t>
                  </w:r>
                  <w:r>
                    <w:rPr>
                      <w:rFonts w:eastAsia="Times New Roman"/>
                      <w:b/>
                      <w:bCs/>
                      <w:color w:val="000000"/>
                      <w:sz w:val="18"/>
                      <w:szCs w:val="18"/>
                      <w:lang w:eastAsia="tr-TR"/>
                    </w:rPr>
                    <w:t>T.C.</w:t>
                  </w:r>
                  <w:r w:rsidRPr="00AB3C93">
                    <w:rPr>
                      <w:rFonts w:eastAsia="Times New Roman"/>
                      <w:b/>
                      <w:bCs/>
                      <w:color w:val="000000"/>
                      <w:sz w:val="18"/>
                      <w:szCs w:val="18"/>
                      <w:lang w:eastAsia="tr-TR"/>
                    </w:rPr>
                    <w:t xml:space="preserve">                                                             </w:t>
                  </w:r>
                  <w:r>
                    <w:rPr>
                      <w:rFonts w:eastAsia="Times New Roman"/>
                      <w:b/>
                      <w:bCs/>
                      <w:color w:val="000000"/>
                      <w:sz w:val="18"/>
                      <w:szCs w:val="18"/>
                      <w:lang w:eastAsia="tr-TR"/>
                    </w:rPr>
                    <w:t xml:space="preserve">                                                                        </w:t>
                  </w:r>
                  <w:r w:rsidRPr="00AB3C93">
                    <w:rPr>
                      <w:rFonts w:eastAsia="Times New Roman"/>
                      <w:b/>
                      <w:bCs/>
                      <w:color w:val="000000"/>
                      <w:sz w:val="18"/>
                      <w:szCs w:val="18"/>
                      <w:lang w:eastAsia="tr-TR"/>
                    </w:rPr>
                    <w:t xml:space="preserve">   </w:t>
                  </w:r>
                  <w:r w:rsidRPr="00AB3C93">
                    <w:rPr>
                      <w:noProof/>
                      <w:sz w:val="18"/>
                      <w:szCs w:val="18"/>
                      <w:lang w:eastAsia="tr-TR"/>
                    </w:rPr>
                    <w:drawing>
                      <wp:inline distT="0" distB="0" distL="0" distR="0" wp14:anchorId="63914CF8" wp14:editId="5842AEC4">
                        <wp:extent cx="523875" cy="384260"/>
                        <wp:effectExtent l="0" t="0" r="0" b="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 name="Resim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313" cy="388249"/>
                                </a:xfrm>
                                <a:prstGeom prst="rect">
                                  <a:avLst/>
                                </a:prstGeom>
                                <a:noFill/>
                                <a:ln>
                                  <a:noFill/>
                                </a:ln>
                                <a:extLst/>
                              </pic:spPr>
                            </pic:pic>
                          </a:graphicData>
                        </a:graphic>
                      </wp:inline>
                    </w:drawing>
                  </w:r>
                  <w:r w:rsidRPr="00AB3C93">
                    <w:rPr>
                      <w:rFonts w:eastAsia="Times New Roman"/>
                      <w:b/>
                      <w:bCs/>
                      <w:color w:val="000000"/>
                      <w:sz w:val="18"/>
                      <w:szCs w:val="18"/>
                      <w:lang w:eastAsia="tr-TR"/>
                    </w:rPr>
                    <w:br/>
                    <w:t xml:space="preserve">MERSİN BÜYÜKŞEHİR BELEDİYESİ </w:t>
                  </w:r>
                  <w:r w:rsidRPr="00AB3C93">
                    <w:rPr>
                      <w:rFonts w:eastAsia="Times New Roman"/>
                      <w:b/>
                      <w:bCs/>
                      <w:color w:val="000000"/>
                      <w:sz w:val="18"/>
                      <w:szCs w:val="18"/>
                      <w:lang w:eastAsia="tr-TR"/>
                    </w:rPr>
                    <w:br/>
                    <w:t xml:space="preserve"> SÜREÇ TANIMLAMA KARTI</w:t>
                  </w:r>
                </w:p>
                <w:p w:rsidR="00AA7CF3" w:rsidRPr="00AB3C93" w:rsidRDefault="00AA7CF3" w:rsidP="00937B04">
                  <w:pPr>
                    <w:ind w:firstLine="0"/>
                    <w:jc w:val="center"/>
                    <w:rPr>
                      <w:rFonts w:eastAsia="Times New Roman"/>
                      <w:b/>
                      <w:bCs/>
                      <w:color w:val="000000"/>
                      <w:sz w:val="18"/>
                      <w:szCs w:val="18"/>
                      <w:lang w:eastAsia="tr-TR"/>
                    </w:rPr>
                  </w:pPr>
                </w:p>
              </w:tc>
            </w:tr>
          </w:tbl>
          <w:p w:rsidR="00AA7CF3" w:rsidRPr="00AB3C93" w:rsidRDefault="00AA7CF3" w:rsidP="00937B04">
            <w:pPr>
              <w:ind w:firstLine="0"/>
              <w:rPr>
                <w:rFonts w:eastAsia="Times New Roman"/>
                <w:color w:val="000000"/>
                <w:sz w:val="18"/>
                <w:szCs w:val="18"/>
                <w:lang w:eastAsia="tr-TR"/>
              </w:rPr>
            </w:pPr>
          </w:p>
        </w:tc>
      </w:tr>
      <w:tr w:rsidR="00AA7CF3" w:rsidRPr="00AB3C93" w:rsidTr="00937B04">
        <w:trPr>
          <w:trHeight w:val="20"/>
        </w:trPr>
        <w:tc>
          <w:tcPr>
            <w:tcW w:w="761"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4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60" w:type="pct"/>
            <w:gridSpan w:val="2"/>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69"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14"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3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297"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5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53"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37"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c>
          <w:tcPr>
            <w:tcW w:w="729"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r>
      <w:tr w:rsidR="00AA7CF3" w:rsidRPr="00AB3C93" w:rsidTr="00937B04">
        <w:trPr>
          <w:trHeight w:val="20"/>
        </w:trPr>
        <w:tc>
          <w:tcPr>
            <w:tcW w:w="1563" w:type="pct"/>
            <w:gridSpan w:val="4"/>
            <w:tcBorders>
              <w:top w:val="single" w:sz="4" w:space="0" w:color="auto"/>
              <w:left w:val="single" w:sz="4" w:space="0" w:color="auto"/>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Ana Süreç Kurumsal Sınıflandırma No</w:t>
            </w:r>
          </w:p>
        </w:tc>
        <w:tc>
          <w:tcPr>
            <w:tcW w:w="571" w:type="pct"/>
            <w:gridSpan w:val="2"/>
            <w:tcBorders>
              <w:top w:val="single" w:sz="4" w:space="0" w:color="auto"/>
              <w:left w:val="nil"/>
              <w:bottom w:val="single" w:sz="4" w:space="0" w:color="auto"/>
              <w:right w:val="single" w:sz="4" w:space="0" w:color="000000"/>
            </w:tcBorders>
            <w:shd w:val="clear" w:color="auto" w:fill="auto"/>
            <w:vAlign w:val="center"/>
            <w:hideMark/>
          </w:tcPr>
          <w:p w:rsidR="00AA7CF3" w:rsidRPr="00AB3C93" w:rsidRDefault="00AA7CF3" w:rsidP="00937B04">
            <w:pPr>
              <w:ind w:firstLine="0"/>
              <w:rPr>
                <w:rFonts w:eastAsia="Times New Roman"/>
                <w:b/>
                <w:bCs/>
                <w:sz w:val="18"/>
                <w:szCs w:val="18"/>
                <w:lang w:eastAsia="tr-TR"/>
              </w:rPr>
            </w:pPr>
            <w:r w:rsidRPr="00AB3C93">
              <w:rPr>
                <w:rFonts w:eastAsia="Times New Roman"/>
                <w:b/>
                <w:bCs/>
                <w:sz w:val="18"/>
                <w:szCs w:val="18"/>
                <w:lang w:eastAsia="tr-TR"/>
              </w:rPr>
              <w:t> </w:t>
            </w:r>
          </w:p>
        </w:tc>
        <w:tc>
          <w:tcPr>
            <w:tcW w:w="414" w:type="pct"/>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sz w:val="18"/>
                <w:szCs w:val="18"/>
                <w:lang w:eastAsia="tr-TR"/>
              </w:rPr>
            </w:pPr>
            <w:r w:rsidRPr="00AB3C93">
              <w:rPr>
                <w:rFonts w:eastAsia="Times New Roman"/>
                <w:sz w:val="18"/>
                <w:szCs w:val="18"/>
                <w:lang w:eastAsia="tr-TR"/>
              </w:rPr>
              <w:t>Ana Süreç Adı</w:t>
            </w:r>
          </w:p>
        </w:tc>
        <w:tc>
          <w:tcPr>
            <w:tcW w:w="2452" w:type="pct"/>
            <w:gridSpan w:val="7"/>
            <w:tcBorders>
              <w:top w:val="single" w:sz="4" w:space="0" w:color="auto"/>
              <w:left w:val="nil"/>
              <w:bottom w:val="single" w:sz="4" w:space="0" w:color="auto"/>
              <w:right w:val="single" w:sz="4" w:space="0" w:color="000000"/>
            </w:tcBorders>
            <w:shd w:val="clear" w:color="auto" w:fill="auto"/>
            <w:vAlign w:val="center"/>
            <w:hideMark/>
          </w:tcPr>
          <w:p w:rsidR="00AA7CF3" w:rsidRPr="00AB3C93" w:rsidRDefault="00AA7CF3" w:rsidP="00937B04">
            <w:pPr>
              <w:ind w:firstLine="0"/>
              <w:rPr>
                <w:rFonts w:eastAsia="Times New Roman"/>
                <w:b/>
                <w:bCs/>
                <w:sz w:val="18"/>
                <w:szCs w:val="18"/>
                <w:lang w:eastAsia="tr-TR"/>
              </w:rPr>
            </w:pPr>
            <w:r w:rsidRPr="00AB3C93">
              <w:rPr>
                <w:rFonts w:eastAsia="Times New Roman"/>
                <w:b/>
                <w:bCs/>
                <w:sz w:val="18"/>
                <w:szCs w:val="18"/>
                <w:lang w:eastAsia="tr-TR"/>
              </w:rPr>
              <w:t> </w:t>
            </w:r>
          </w:p>
        </w:tc>
      </w:tr>
      <w:tr w:rsidR="00AA7CF3" w:rsidRPr="00AB3C93" w:rsidTr="00937B04">
        <w:trPr>
          <w:trHeight w:val="20"/>
        </w:trPr>
        <w:tc>
          <w:tcPr>
            <w:tcW w:w="761" w:type="pct"/>
            <w:vMerge w:val="restart"/>
            <w:tcBorders>
              <w:top w:val="single" w:sz="4" w:space="0" w:color="auto"/>
              <w:left w:val="single" w:sz="4" w:space="0" w:color="auto"/>
              <w:bottom w:val="single" w:sz="4" w:space="0" w:color="000000"/>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Süreç Kimliği</w:t>
            </w: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 No</w:t>
            </w:r>
          </w:p>
        </w:tc>
        <w:tc>
          <w:tcPr>
            <w:tcW w:w="3437" w:type="pct"/>
            <w:gridSpan w:val="10"/>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 Adı</w:t>
            </w:r>
          </w:p>
        </w:tc>
        <w:tc>
          <w:tcPr>
            <w:tcW w:w="3437" w:type="pct"/>
            <w:gridSpan w:val="10"/>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 Sahibi</w:t>
            </w:r>
          </w:p>
        </w:tc>
        <w:tc>
          <w:tcPr>
            <w:tcW w:w="3437" w:type="pct"/>
            <w:gridSpan w:val="10"/>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Sürecin Amacı</w:t>
            </w:r>
          </w:p>
        </w:tc>
        <w:tc>
          <w:tcPr>
            <w:tcW w:w="3437" w:type="pct"/>
            <w:gridSpan w:val="10"/>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 Kapsamı</w:t>
            </w:r>
          </w:p>
        </w:tc>
        <w:tc>
          <w:tcPr>
            <w:tcW w:w="3437" w:type="pct"/>
            <w:gridSpan w:val="10"/>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İlgili Birimler</w:t>
            </w:r>
          </w:p>
        </w:tc>
        <w:tc>
          <w:tcPr>
            <w:tcW w:w="3437" w:type="pct"/>
            <w:gridSpan w:val="10"/>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Dış Paydaşlar</w:t>
            </w:r>
          </w:p>
        </w:tc>
        <w:tc>
          <w:tcPr>
            <w:tcW w:w="3437" w:type="pct"/>
            <w:gridSpan w:val="10"/>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Stratejik Plan Bağlantısı</w:t>
            </w:r>
          </w:p>
        </w:tc>
        <w:tc>
          <w:tcPr>
            <w:tcW w:w="3437" w:type="pct"/>
            <w:gridSpan w:val="10"/>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Standartlar</w:t>
            </w:r>
          </w:p>
        </w:tc>
        <w:tc>
          <w:tcPr>
            <w:tcW w:w="3437" w:type="pct"/>
            <w:gridSpan w:val="10"/>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Alt Süreç Durumu</w:t>
            </w:r>
          </w:p>
        </w:tc>
        <w:tc>
          <w:tcPr>
            <w:tcW w:w="469" w:type="pct"/>
            <w:tcBorders>
              <w:top w:val="nil"/>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Var</w:t>
            </w:r>
          </w:p>
        </w:tc>
        <w:tc>
          <w:tcPr>
            <w:tcW w:w="10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b/>
                <w:bCs/>
                <w:color w:val="FF0000"/>
                <w:sz w:val="18"/>
                <w:szCs w:val="18"/>
                <w:lang w:eastAsia="tr-TR"/>
              </w:rPr>
            </w:pPr>
            <w:r w:rsidRPr="00AB3C93">
              <w:rPr>
                <w:rFonts w:eastAsia="Times New Roman"/>
                <w:b/>
                <w:bCs/>
                <w:color w:val="FF0000"/>
                <w:sz w:val="18"/>
                <w:szCs w:val="18"/>
                <w:lang w:eastAsia="tr-TR"/>
              </w:rPr>
              <w:t> </w:t>
            </w:r>
          </w:p>
        </w:tc>
        <w:tc>
          <w:tcPr>
            <w:tcW w:w="414" w:type="pct"/>
            <w:tcBorders>
              <w:top w:val="nil"/>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Yok</w:t>
            </w:r>
          </w:p>
        </w:tc>
        <w:tc>
          <w:tcPr>
            <w:tcW w:w="13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b/>
                <w:bCs/>
                <w:color w:val="FF0000"/>
                <w:sz w:val="18"/>
                <w:szCs w:val="18"/>
                <w:lang w:eastAsia="tr-TR"/>
              </w:rPr>
            </w:pPr>
            <w:r w:rsidRPr="00AB3C93">
              <w:rPr>
                <w:rFonts w:eastAsia="Times New Roman"/>
                <w:b/>
                <w:bCs/>
                <w:color w:val="FF0000"/>
                <w:sz w:val="18"/>
                <w:szCs w:val="18"/>
                <w:lang w:eastAsia="tr-TR"/>
              </w:rPr>
              <w:t> </w:t>
            </w:r>
          </w:p>
        </w:tc>
        <w:tc>
          <w:tcPr>
            <w:tcW w:w="2320" w:type="pct"/>
            <w:gridSpan w:val="6"/>
            <w:tcBorders>
              <w:top w:val="single" w:sz="4" w:space="0" w:color="auto"/>
              <w:left w:val="nil"/>
              <w:bottom w:val="single" w:sz="4" w:space="0" w:color="auto"/>
              <w:right w:val="single" w:sz="4" w:space="0" w:color="auto"/>
            </w:tcBorders>
            <w:shd w:val="clear" w:color="auto" w:fill="auto"/>
            <w:noWrap/>
            <w:vAlign w:val="bottom"/>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Alt Süreç No</w:t>
            </w:r>
          </w:p>
        </w:tc>
        <w:tc>
          <w:tcPr>
            <w:tcW w:w="469"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516" w:type="pct"/>
            <w:gridSpan w:val="2"/>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Alt Süreç Adı</w:t>
            </w:r>
          </w:p>
        </w:tc>
        <w:tc>
          <w:tcPr>
            <w:tcW w:w="2452" w:type="pct"/>
            <w:gridSpan w:val="7"/>
            <w:tcBorders>
              <w:top w:val="single" w:sz="4" w:space="0" w:color="auto"/>
              <w:left w:val="nil"/>
              <w:bottom w:val="single" w:sz="4" w:space="0" w:color="auto"/>
              <w:right w:val="single" w:sz="4" w:space="0" w:color="000000"/>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Alt Süreç No</w:t>
            </w:r>
          </w:p>
        </w:tc>
        <w:tc>
          <w:tcPr>
            <w:tcW w:w="469"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516" w:type="pct"/>
            <w:gridSpan w:val="2"/>
            <w:tcBorders>
              <w:top w:val="single" w:sz="4" w:space="0" w:color="auto"/>
              <w:left w:val="nil"/>
              <w:bottom w:val="single" w:sz="4" w:space="0" w:color="auto"/>
              <w:right w:val="single" w:sz="4" w:space="0" w:color="auto"/>
            </w:tcBorders>
            <w:shd w:val="clear" w:color="000000" w:fill="D9E1F2"/>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Alt Süreç Adı</w:t>
            </w:r>
          </w:p>
        </w:tc>
        <w:tc>
          <w:tcPr>
            <w:tcW w:w="2452" w:type="pct"/>
            <w:gridSpan w:val="7"/>
            <w:tcBorders>
              <w:top w:val="single" w:sz="4" w:space="0" w:color="auto"/>
              <w:left w:val="nil"/>
              <w:bottom w:val="single" w:sz="4" w:space="0" w:color="auto"/>
              <w:right w:val="single" w:sz="4" w:space="0" w:color="000000"/>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color w:val="000000"/>
                <w:sz w:val="18"/>
                <w:szCs w:val="18"/>
                <w:lang w:eastAsia="tr-TR"/>
              </w:rPr>
            </w:pPr>
          </w:p>
        </w:tc>
        <w:tc>
          <w:tcPr>
            <w:tcW w:w="44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60" w:type="pct"/>
            <w:gridSpan w:val="2"/>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69"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14"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3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297"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5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53"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37"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c>
          <w:tcPr>
            <w:tcW w:w="729"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r>
      <w:tr w:rsidR="00AA7CF3" w:rsidRPr="00AB3C93" w:rsidTr="00937B04">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Süreç İlişkileri</w:t>
            </w:r>
          </w:p>
        </w:tc>
        <w:tc>
          <w:tcPr>
            <w:tcW w:w="442" w:type="pct"/>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Alt Süreç No</w:t>
            </w:r>
          </w:p>
        </w:tc>
        <w:tc>
          <w:tcPr>
            <w:tcW w:w="1579" w:type="pct"/>
            <w:gridSpan w:val="7"/>
            <w:tcBorders>
              <w:top w:val="single" w:sz="4" w:space="0" w:color="auto"/>
              <w:left w:val="nil"/>
              <w:bottom w:val="single" w:sz="4" w:space="0" w:color="auto"/>
              <w:right w:val="single" w:sz="4" w:space="0" w:color="000000"/>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Girdiler</w:t>
            </w:r>
          </w:p>
        </w:tc>
        <w:tc>
          <w:tcPr>
            <w:tcW w:w="2218" w:type="pct"/>
            <w:gridSpan w:val="5"/>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Çıktılar</w:t>
            </w:r>
          </w:p>
        </w:tc>
      </w:tr>
      <w:tr w:rsidR="00AA7CF3" w:rsidRPr="00AB3C93" w:rsidTr="00937B04">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1579" w:type="pct"/>
            <w:gridSpan w:val="7"/>
            <w:tcBorders>
              <w:top w:val="single" w:sz="4" w:space="0" w:color="auto"/>
              <w:left w:val="nil"/>
              <w:bottom w:val="single" w:sz="4" w:space="0" w:color="auto"/>
              <w:right w:val="single" w:sz="4" w:space="0" w:color="000000"/>
            </w:tcBorders>
            <w:shd w:val="clear" w:color="auto" w:fill="auto"/>
            <w:vAlign w:val="center"/>
            <w:hideMark/>
          </w:tcPr>
          <w:p w:rsidR="00AA7CF3" w:rsidRPr="00AB3C93" w:rsidRDefault="00AA7CF3" w:rsidP="00937B04">
            <w:pPr>
              <w:ind w:firstLine="0"/>
              <w:rPr>
                <w:rFonts w:eastAsia="Times New Roman"/>
                <w:sz w:val="18"/>
                <w:szCs w:val="18"/>
                <w:lang w:eastAsia="tr-TR"/>
              </w:rPr>
            </w:pPr>
            <w:r w:rsidRPr="00AB3C93">
              <w:rPr>
                <w:rFonts w:eastAsia="Times New Roman"/>
                <w:sz w:val="18"/>
                <w:szCs w:val="18"/>
                <w:lang w:eastAsia="tr-TR"/>
              </w:rPr>
              <w:t> </w:t>
            </w:r>
          </w:p>
        </w:tc>
        <w:tc>
          <w:tcPr>
            <w:tcW w:w="2218" w:type="pct"/>
            <w:gridSpan w:val="5"/>
            <w:tcBorders>
              <w:top w:val="single" w:sz="4" w:space="0" w:color="auto"/>
              <w:left w:val="nil"/>
              <w:bottom w:val="single" w:sz="4" w:space="0" w:color="auto"/>
              <w:right w:val="single" w:sz="4" w:space="0" w:color="auto"/>
            </w:tcBorders>
            <w:shd w:val="clear" w:color="auto" w:fill="auto"/>
            <w:noWrap/>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1579" w:type="pct"/>
            <w:gridSpan w:val="7"/>
            <w:tcBorders>
              <w:top w:val="single" w:sz="4" w:space="0" w:color="auto"/>
              <w:left w:val="nil"/>
              <w:bottom w:val="single" w:sz="4" w:space="0" w:color="auto"/>
              <w:right w:val="single" w:sz="4" w:space="0" w:color="000000"/>
            </w:tcBorders>
            <w:shd w:val="clear" w:color="auto" w:fill="auto"/>
            <w:vAlign w:val="center"/>
            <w:hideMark/>
          </w:tcPr>
          <w:p w:rsidR="00AA7CF3" w:rsidRPr="00AB3C93" w:rsidRDefault="00AA7CF3" w:rsidP="00937B04">
            <w:pPr>
              <w:ind w:firstLine="0"/>
              <w:rPr>
                <w:rFonts w:eastAsia="Times New Roman"/>
                <w:sz w:val="18"/>
                <w:szCs w:val="18"/>
                <w:lang w:eastAsia="tr-TR"/>
              </w:rPr>
            </w:pPr>
            <w:r w:rsidRPr="00AB3C93">
              <w:rPr>
                <w:rFonts w:eastAsia="Times New Roman"/>
                <w:sz w:val="18"/>
                <w:szCs w:val="18"/>
                <w:lang w:eastAsia="tr-TR"/>
              </w:rPr>
              <w:t> </w:t>
            </w:r>
          </w:p>
        </w:tc>
        <w:tc>
          <w:tcPr>
            <w:tcW w:w="2218" w:type="pct"/>
            <w:gridSpan w:val="5"/>
            <w:tcBorders>
              <w:top w:val="single" w:sz="4" w:space="0" w:color="auto"/>
              <w:left w:val="nil"/>
              <w:bottom w:val="single" w:sz="4" w:space="0" w:color="auto"/>
              <w:right w:val="single" w:sz="4" w:space="0" w:color="auto"/>
            </w:tcBorders>
            <w:shd w:val="clear" w:color="auto" w:fill="auto"/>
            <w:noWrap/>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color w:val="000000"/>
                <w:sz w:val="18"/>
                <w:szCs w:val="18"/>
                <w:lang w:eastAsia="tr-TR"/>
              </w:rPr>
            </w:pPr>
          </w:p>
        </w:tc>
        <w:tc>
          <w:tcPr>
            <w:tcW w:w="44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60" w:type="pct"/>
            <w:gridSpan w:val="2"/>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69"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14"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3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297"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5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53"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37"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c>
          <w:tcPr>
            <w:tcW w:w="729"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r>
      <w:tr w:rsidR="00AA7CF3" w:rsidRPr="00AB3C93" w:rsidTr="00937B04">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Etkileşimli Süreç Kimliği</w:t>
            </w:r>
          </w:p>
        </w:tc>
        <w:tc>
          <w:tcPr>
            <w:tcW w:w="802" w:type="pct"/>
            <w:gridSpan w:val="3"/>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Alt Süreç No</w:t>
            </w:r>
          </w:p>
        </w:tc>
        <w:tc>
          <w:tcPr>
            <w:tcW w:w="1219" w:type="pct"/>
            <w:gridSpan w:val="5"/>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Etkileşimli Süreç No ve Adı</w:t>
            </w:r>
          </w:p>
        </w:tc>
        <w:tc>
          <w:tcPr>
            <w:tcW w:w="799" w:type="pct"/>
            <w:gridSpan w:val="2"/>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Süreç Sahibi</w:t>
            </w:r>
          </w:p>
        </w:tc>
        <w:tc>
          <w:tcPr>
            <w:tcW w:w="1419" w:type="pct"/>
            <w:gridSpan w:val="3"/>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Etkileşimli Süreç Bağlantısı</w:t>
            </w:r>
          </w:p>
        </w:tc>
      </w:tr>
      <w:tr w:rsidR="00AA7CF3" w:rsidRPr="00AB3C93" w:rsidTr="00937B04">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219" w:type="pct"/>
            <w:gridSpan w:val="5"/>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799"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1419"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802" w:type="pct"/>
            <w:gridSpan w:val="3"/>
            <w:vMerge/>
            <w:tcBorders>
              <w:top w:val="single" w:sz="4" w:space="0" w:color="auto"/>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color w:val="000000"/>
                <w:sz w:val="18"/>
                <w:szCs w:val="18"/>
                <w:lang w:eastAsia="tr-TR"/>
              </w:rPr>
            </w:pPr>
          </w:p>
        </w:tc>
        <w:tc>
          <w:tcPr>
            <w:tcW w:w="1219" w:type="pct"/>
            <w:gridSpan w:val="5"/>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799"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1419"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 </w:t>
            </w:r>
          </w:p>
        </w:tc>
      </w:tr>
      <w:tr w:rsidR="00AA7CF3" w:rsidRPr="00AB3C93" w:rsidTr="00937B04">
        <w:trPr>
          <w:trHeight w:val="20"/>
        </w:trPr>
        <w:tc>
          <w:tcPr>
            <w:tcW w:w="761"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360" w:type="pct"/>
            <w:gridSpan w:val="2"/>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469"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414"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13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297"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50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353"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337"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729"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r>
      <w:tr w:rsidR="00AA7CF3" w:rsidRPr="00AB3C93" w:rsidTr="00937B04">
        <w:trPr>
          <w:trHeight w:val="20"/>
        </w:trPr>
        <w:tc>
          <w:tcPr>
            <w:tcW w:w="761" w:type="pct"/>
            <w:tcBorders>
              <w:top w:val="single" w:sz="4" w:space="0" w:color="auto"/>
              <w:left w:val="single" w:sz="4" w:space="0" w:color="auto"/>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Süreç/Alt Süreç No</w:t>
            </w:r>
          </w:p>
        </w:tc>
        <w:tc>
          <w:tcPr>
            <w:tcW w:w="802"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469" w:type="pct"/>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 /Alt Süreç Adı</w:t>
            </w:r>
          </w:p>
        </w:tc>
        <w:tc>
          <w:tcPr>
            <w:tcW w:w="2968" w:type="pct"/>
            <w:gridSpan w:val="9"/>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val="restart"/>
            <w:tcBorders>
              <w:top w:val="nil"/>
              <w:left w:val="single" w:sz="4" w:space="0" w:color="auto"/>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Sürecin Uygulanması (İçeriği/Adımları)</w:t>
            </w:r>
          </w:p>
        </w:tc>
        <w:tc>
          <w:tcPr>
            <w:tcW w:w="442" w:type="pct"/>
            <w:tcBorders>
              <w:top w:val="nil"/>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Faaliyet No</w:t>
            </w:r>
          </w:p>
        </w:tc>
        <w:tc>
          <w:tcPr>
            <w:tcW w:w="1477" w:type="pct"/>
            <w:gridSpan w:val="6"/>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Faaliyetler</w:t>
            </w:r>
          </w:p>
        </w:tc>
        <w:tc>
          <w:tcPr>
            <w:tcW w:w="901" w:type="pct"/>
            <w:gridSpan w:val="3"/>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Faaliyeti Gerçekleştiren</w:t>
            </w:r>
          </w:p>
        </w:tc>
        <w:tc>
          <w:tcPr>
            <w:tcW w:w="690" w:type="pct"/>
            <w:gridSpan w:val="2"/>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 xml:space="preserve">Faaliyet İçerisinde Kullanılan Doküman </w:t>
            </w:r>
            <w:r w:rsidRPr="00AB3C93">
              <w:rPr>
                <w:rFonts w:eastAsia="Times New Roman"/>
                <w:b/>
                <w:bCs/>
                <w:color w:val="000000"/>
                <w:sz w:val="18"/>
                <w:szCs w:val="18"/>
                <w:lang w:eastAsia="tr-TR"/>
              </w:rPr>
              <w:br/>
              <w:t>ya da Sistemin Adı</w:t>
            </w:r>
          </w:p>
        </w:tc>
        <w:tc>
          <w:tcPr>
            <w:tcW w:w="729" w:type="pct"/>
            <w:tcBorders>
              <w:top w:val="nil"/>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Faaliyetin Gerçekleştirilme Süresi</w:t>
            </w:r>
          </w:p>
        </w:tc>
      </w:tr>
      <w:tr w:rsidR="00AA7CF3" w:rsidRPr="00AB3C93" w:rsidTr="00937B04">
        <w:trPr>
          <w:trHeight w:val="20"/>
        </w:trPr>
        <w:tc>
          <w:tcPr>
            <w:tcW w:w="761" w:type="pct"/>
            <w:vMerge/>
            <w:tcBorders>
              <w:top w:val="nil"/>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477" w:type="pct"/>
            <w:gridSpan w:val="6"/>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901"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729"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nil"/>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477" w:type="pct"/>
            <w:gridSpan w:val="6"/>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901"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729"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p>
        </w:tc>
        <w:tc>
          <w:tcPr>
            <w:tcW w:w="442"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360" w:type="pct"/>
            <w:gridSpan w:val="2"/>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469" w:type="pct"/>
            <w:tcBorders>
              <w:top w:val="nil"/>
              <w:left w:val="nil"/>
              <w:bottom w:val="nil"/>
              <w:right w:val="nil"/>
            </w:tcBorders>
            <w:shd w:val="clear" w:color="auto" w:fill="auto"/>
            <w:vAlign w:val="center"/>
            <w:hideMark/>
          </w:tcPr>
          <w:p w:rsidR="00AA7CF3" w:rsidRDefault="00AA7CF3" w:rsidP="00937B04">
            <w:pPr>
              <w:ind w:firstLine="0"/>
              <w:rPr>
                <w:rFonts w:eastAsia="Times New Roman"/>
                <w:sz w:val="18"/>
                <w:szCs w:val="18"/>
                <w:lang w:eastAsia="tr-TR"/>
              </w:rPr>
            </w:pPr>
          </w:p>
          <w:p w:rsidR="00AA7CF3" w:rsidRDefault="00AA7CF3" w:rsidP="00937B04">
            <w:pPr>
              <w:ind w:firstLine="0"/>
              <w:rPr>
                <w:rFonts w:eastAsia="Times New Roman"/>
                <w:sz w:val="18"/>
                <w:szCs w:val="18"/>
                <w:lang w:eastAsia="tr-TR"/>
              </w:rPr>
            </w:pPr>
          </w:p>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414" w:type="pct"/>
            <w:tcBorders>
              <w:top w:val="nil"/>
              <w:left w:val="nil"/>
              <w:bottom w:val="nil"/>
              <w:right w:val="nil"/>
            </w:tcBorders>
            <w:shd w:val="clear" w:color="auto" w:fill="auto"/>
            <w:vAlign w:val="center"/>
            <w:hideMark/>
          </w:tcPr>
          <w:p w:rsidR="00AA7CF3" w:rsidRDefault="00AA7CF3" w:rsidP="00937B04">
            <w:pPr>
              <w:ind w:firstLine="0"/>
              <w:rPr>
                <w:rFonts w:eastAsia="Times New Roman"/>
                <w:sz w:val="18"/>
                <w:szCs w:val="18"/>
                <w:lang w:eastAsia="tr-TR"/>
              </w:rPr>
            </w:pPr>
          </w:p>
          <w:p w:rsidR="00AA7CF3" w:rsidRPr="00AB3C93" w:rsidRDefault="00AA7CF3" w:rsidP="00937B04">
            <w:pPr>
              <w:ind w:firstLine="0"/>
              <w:rPr>
                <w:rFonts w:eastAsia="Times New Roman"/>
                <w:sz w:val="18"/>
                <w:szCs w:val="18"/>
                <w:lang w:eastAsia="tr-TR"/>
              </w:rPr>
            </w:pPr>
          </w:p>
        </w:tc>
        <w:tc>
          <w:tcPr>
            <w:tcW w:w="13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297"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502"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353"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337"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729"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r>
      <w:tr w:rsidR="00AA7CF3" w:rsidRPr="00AB3C93" w:rsidTr="00937B04">
        <w:trPr>
          <w:trHeight w:val="20"/>
        </w:trPr>
        <w:tc>
          <w:tcPr>
            <w:tcW w:w="761" w:type="pct"/>
            <w:tcBorders>
              <w:top w:val="single" w:sz="4" w:space="0" w:color="auto"/>
              <w:left w:val="single" w:sz="4" w:space="0" w:color="auto"/>
              <w:bottom w:val="nil"/>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Süreç/Alt Süreç No</w:t>
            </w:r>
          </w:p>
        </w:tc>
        <w:tc>
          <w:tcPr>
            <w:tcW w:w="802" w:type="pct"/>
            <w:gridSpan w:val="3"/>
            <w:tcBorders>
              <w:top w:val="single" w:sz="4" w:space="0" w:color="auto"/>
              <w:left w:val="nil"/>
              <w:bottom w:val="nil"/>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469" w:type="pct"/>
            <w:tcBorders>
              <w:top w:val="single" w:sz="4" w:space="0" w:color="auto"/>
              <w:left w:val="nil"/>
              <w:bottom w:val="nil"/>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 /Alt Süreç Adı</w:t>
            </w:r>
          </w:p>
        </w:tc>
        <w:tc>
          <w:tcPr>
            <w:tcW w:w="2968" w:type="pct"/>
            <w:gridSpan w:val="9"/>
            <w:tcBorders>
              <w:top w:val="single" w:sz="4" w:space="0" w:color="auto"/>
              <w:left w:val="nil"/>
              <w:bottom w:val="nil"/>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lastRenderedPageBreak/>
              <w:t>Sürecin Uygulanması (İçeriği/Adımları)</w:t>
            </w:r>
          </w:p>
        </w:tc>
        <w:tc>
          <w:tcPr>
            <w:tcW w:w="442" w:type="pct"/>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Faaliyet No</w:t>
            </w:r>
          </w:p>
        </w:tc>
        <w:tc>
          <w:tcPr>
            <w:tcW w:w="1477" w:type="pct"/>
            <w:gridSpan w:val="6"/>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Faaliyetler</w:t>
            </w:r>
          </w:p>
        </w:tc>
        <w:tc>
          <w:tcPr>
            <w:tcW w:w="901" w:type="pct"/>
            <w:gridSpan w:val="3"/>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Faaliyeti Gerçekleştiren</w:t>
            </w:r>
          </w:p>
        </w:tc>
        <w:tc>
          <w:tcPr>
            <w:tcW w:w="690" w:type="pct"/>
            <w:gridSpan w:val="2"/>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 xml:space="preserve">Faaliyet İçerisinde Kullanılan Doküman </w:t>
            </w:r>
            <w:r w:rsidRPr="00AB3C93">
              <w:rPr>
                <w:rFonts w:eastAsia="Times New Roman"/>
                <w:b/>
                <w:bCs/>
                <w:color w:val="000000"/>
                <w:sz w:val="18"/>
                <w:szCs w:val="18"/>
                <w:lang w:eastAsia="tr-TR"/>
              </w:rPr>
              <w:br/>
              <w:t>ya da Sistemin Adı</w:t>
            </w:r>
          </w:p>
        </w:tc>
        <w:tc>
          <w:tcPr>
            <w:tcW w:w="729" w:type="pct"/>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Faaliyetin Gerçekleştirilme Süresi</w:t>
            </w:r>
          </w:p>
        </w:tc>
      </w:tr>
      <w:tr w:rsidR="00AA7CF3" w:rsidRPr="00AB3C93" w:rsidTr="00937B04">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477" w:type="pct"/>
            <w:gridSpan w:val="6"/>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901"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729"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477" w:type="pct"/>
            <w:gridSpan w:val="6"/>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901"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729"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p>
        </w:tc>
        <w:tc>
          <w:tcPr>
            <w:tcW w:w="442"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360" w:type="pct"/>
            <w:gridSpan w:val="2"/>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469"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414"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13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297"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502"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353"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337"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729"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r>
      <w:tr w:rsidR="00AA7CF3" w:rsidRPr="00AB3C93" w:rsidTr="00937B04">
        <w:trPr>
          <w:trHeight w:val="20"/>
        </w:trPr>
        <w:tc>
          <w:tcPr>
            <w:tcW w:w="761" w:type="pct"/>
            <w:tcBorders>
              <w:top w:val="single" w:sz="4" w:space="0" w:color="auto"/>
              <w:left w:val="single" w:sz="4" w:space="0" w:color="auto"/>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Süreç/Alt Süreç No</w:t>
            </w:r>
          </w:p>
        </w:tc>
        <w:tc>
          <w:tcPr>
            <w:tcW w:w="802"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469" w:type="pct"/>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 /Alt Süreç Adı</w:t>
            </w:r>
          </w:p>
        </w:tc>
        <w:tc>
          <w:tcPr>
            <w:tcW w:w="2968" w:type="pct"/>
            <w:gridSpan w:val="9"/>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val="restart"/>
            <w:tcBorders>
              <w:top w:val="nil"/>
              <w:left w:val="single" w:sz="4" w:space="0" w:color="auto"/>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Sürecin Uygulanması (İçeriği/Adımları)</w:t>
            </w:r>
          </w:p>
        </w:tc>
        <w:tc>
          <w:tcPr>
            <w:tcW w:w="442" w:type="pct"/>
            <w:tcBorders>
              <w:top w:val="nil"/>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Faaliyet No</w:t>
            </w:r>
          </w:p>
        </w:tc>
        <w:tc>
          <w:tcPr>
            <w:tcW w:w="1477" w:type="pct"/>
            <w:gridSpan w:val="6"/>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Faaliyetler</w:t>
            </w:r>
          </w:p>
        </w:tc>
        <w:tc>
          <w:tcPr>
            <w:tcW w:w="901" w:type="pct"/>
            <w:gridSpan w:val="3"/>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Faaliyeti Gerçekleştiren</w:t>
            </w:r>
          </w:p>
        </w:tc>
        <w:tc>
          <w:tcPr>
            <w:tcW w:w="690" w:type="pct"/>
            <w:gridSpan w:val="2"/>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proofErr w:type="gramStart"/>
            <w:r w:rsidRPr="00AB3C93">
              <w:rPr>
                <w:rFonts w:eastAsia="Times New Roman"/>
                <w:b/>
                <w:bCs/>
                <w:color w:val="000000"/>
                <w:sz w:val="18"/>
                <w:szCs w:val="18"/>
                <w:lang w:eastAsia="tr-TR"/>
              </w:rPr>
              <w:t>Faaliyet  İçerisinde</w:t>
            </w:r>
            <w:proofErr w:type="gramEnd"/>
            <w:r w:rsidRPr="00AB3C93">
              <w:rPr>
                <w:rFonts w:eastAsia="Times New Roman"/>
                <w:b/>
                <w:bCs/>
                <w:color w:val="000000"/>
                <w:sz w:val="18"/>
                <w:szCs w:val="18"/>
                <w:lang w:eastAsia="tr-TR"/>
              </w:rPr>
              <w:t xml:space="preserve"> Kullanılan Doküman </w:t>
            </w:r>
            <w:r w:rsidRPr="00AB3C93">
              <w:rPr>
                <w:rFonts w:eastAsia="Times New Roman"/>
                <w:b/>
                <w:bCs/>
                <w:color w:val="000000"/>
                <w:sz w:val="18"/>
                <w:szCs w:val="18"/>
                <w:lang w:eastAsia="tr-TR"/>
              </w:rPr>
              <w:br/>
              <w:t>ya da Sistemin Adı</w:t>
            </w:r>
          </w:p>
        </w:tc>
        <w:tc>
          <w:tcPr>
            <w:tcW w:w="729" w:type="pct"/>
            <w:tcBorders>
              <w:top w:val="nil"/>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proofErr w:type="gramStart"/>
            <w:r w:rsidRPr="00AB3C93">
              <w:rPr>
                <w:rFonts w:eastAsia="Times New Roman"/>
                <w:b/>
                <w:bCs/>
                <w:color w:val="000000"/>
                <w:sz w:val="18"/>
                <w:szCs w:val="18"/>
                <w:lang w:eastAsia="tr-TR"/>
              </w:rPr>
              <w:t>Faaliyetin  Gerçekleştirilme</w:t>
            </w:r>
            <w:proofErr w:type="gramEnd"/>
            <w:r w:rsidRPr="00AB3C93">
              <w:rPr>
                <w:rFonts w:eastAsia="Times New Roman"/>
                <w:b/>
                <w:bCs/>
                <w:color w:val="000000"/>
                <w:sz w:val="18"/>
                <w:szCs w:val="18"/>
                <w:lang w:eastAsia="tr-TR"/>
              </w:rPr>
              <w:t xml:space="preserve"> Süresi</w:t>
            </w:r>
          </w:p>
        </w:tc>
      </w:tr>
      <w:tr w:rsidR="00AA7CF3" w:rsidRPr="00AB3C93" w:rsidTr="00937B04">
        <w:trPr>
          <w:trHeight w:val="20"/>
        </w:trPr>
        <w:tc>
          <w:tcPr>
            <w:tcW w:w="761" w:type="pct"/>
            <w:vMerge/>
            <w:tcBorders>
              <w:top w:val="nil"/>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477" w:type="pct"/>
            <w:gridSpan w:val="6"/>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901"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729"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nil"/>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477" w:type="pct"/>
            <w:gridSpan w:val="6"/>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901"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729"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p>
        </w:tc>
        <w:tc>
          <w:tcPr>
            <w:tcW w:w="442"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360" w:type="pct"/>
            <w:gridSpan w:val="2"/>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469"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414"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13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vAlign w:val="center"/>
            <w:hideMark/>
          </w:tcPr>
          <w:p w:rsidR="00AA7CF3" w:rsidRPr="00AB3C93" w:rsidRDefault="00AA7CF3" w:rsidP="00937B04">
            <w:pPr>
              <w:ind w:firstLine="0"/>
              <w:rPr>
                <w:rFonts w:eastAsia="Times New Roman"/>
                <w:sz w:val="18"/>
                <w:szCs w:val="18"/>
                <w:lang w:eastAsia="tr-TR"/>
              </w:rPr>
            </w:pPr>
          </w:p>
        </w:tc>
        <w:tc>
          <w:tcPr>
            <w:tcW w:w="297"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502"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353"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337"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c>
          <w:tcPr>
            <w:tcW w:w="729" w:type="pct"/>
            <w:tcBorders>
              <w:top w:val="nil"/>
              <w:left w:val="nil"/>
              <w:bottom w:val="nil"/>
              <w:right w:val="nil"/>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p>
        </w:tc>
      </w:tr>
      <w:tr w:rsidR="00AA7CF3" w:rsidRPr="00AB3C93" w:rsidTr="00937B04">
        <w:trPr>
          <w:trHeight w:val="20"/>
        </w:trPr>
        <w:tc>
          <w:tcPr>
            <w:tcW w:w="761" w:type="pct"/>
            <w:tcBorders>
              <w:top w:val="single" w:sz="4" w:space="0" w:color="auto"/>
              <w:left w:val="single" w:sz="4" w:space="0" w:color="auto"/>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Süreç/Alt Süreç No</w:t>
            </w:r>
          </w:p>
        </w:tc>
        <w:tc>
          <w:tcPr>
            <w:tcW w:w="802"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469" w:type="pct"/>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 /Alt Süreç Adı</w:t>
            </w:r>
          </w:p>
        </w:tc>
        <w:tc>
          <w:tcPr>
            <w:tcW w:w="2968" w:type="pct"/>
            <w:gridSpan w:val="9"/>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val="restart"/>
            <w:tcBorders>
              <w:top w:val="nil"/>
              <w:left w:val="single" w:sz="4" w:space="0" w:color="auto"/>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Sürecin Uygulanması (İçeriği/Adımları)</w:t>
            </w:r>
          </w:p>
        </w:tc>
        <w:tc>
          <w:tcPr>
            <w:tcW w:w="442" w:type="pct"/>
            <w:tcBorders>
              <w:top w:val="nil"/>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Faaliyet No</w:t>
            </w:r>
          </w:p>
        </w:tc>
        <w:tc>
          <w:tcPr>
            <w:tcW w:w="1477" w:type="pct"/>
            <w:gridSpan w:val="6"/>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Faaliyetler</w:t>
            </w:r>
          </w:p>
        </w:tc>
        <w:tc>
          <w:tcPr>
            <w:tcW w:w="901" w:type="pct"/>
            <w:gridSpan w:val="3"/>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Faaliyeti Gerçekleştiren</w:t>
            </w:r>
          </w:p>
        </w:tc>
        <w:tc>
          <w:tcPr>
            <w:tcW w:w="690" w:type="pct"/>
            <w:gridSpan w:val="2"/>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proofErr w:type="gramStart"/>
            <w:r w:rsidRPr="00AB3C93">
              <w:rPr>
                <w:rFonts w:eastAsia="Times New Roman"/>
                <w:b/>
                <w:bCs/>
                <w:color w:val="000000"/>
                <w:sz w:val="18"/>
                <w:szCs w:val="18"/>
                <w:lang w:eastAsia="tr-TR"/>
              </w:rPr>
              <w:t>Faaliyet  İçerisinde</w:t>
            </w:r>
            <w:proofErr w:type="gramEnd"/>
            <w:r w:rsidRPr="00AB3C93">
              <w:rPr>
                <w:rFonts w:eastAsia="Times New Roman"/>
                <w:b/>
                <w:bCs/>
                <w:color w:val="000000"/>
                <w:sz w:val="18"/>
                <w:szCs w:val="18"/>
                <w:lang w:eastAsia="tr-TR"/>
              </w:rPr>
              <w:t xml:space="preserve"> Kullanılan Doküman </w:t>
            </w:r>
            <w:r w:rsidRPr="00AB3C93">
              <w:rPr>
                <w:rFonts w:eastAsia="Times New Roman"/>
                <w:b/>
                <w:bCs/>
                <w:color w:val="000000"/>
                <w:sz w:val="18"/>
                <w:szCs w:val="18"/>
                <w:lang w:eastAsia="tr-TR"/>
              </w:rPr>
              <w:br/>
              <w:t>ya da Sistemin Adı</w:t>
            </w:r>
          </w:p>
        </w:tc>
        <w:tc>
          <w:tcPr>
            <w:tcW w:w="729" w:type="pct"/>
            <w:tcBorders>
              <w:top w:val="nil"/>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proofErr w:type="gramStart"/>
            <w:r w:rsidRPr="00AB3C93">
              <w:rPr>
                <w:rFonts w:eastAsia="Times New Roman"/>
                <w:b/>
                <w:bCs/>
                <w:color w:val="000000"/>
                <w:sz w:val="18"/>
                <w:szCs w:val="18"/>
                <w:lang w:eastAsia="tr-TR"/>
              </w:rPr>
              <w:t>Faaliyetin  Gerçekleştirilme</w:t>
            </w:r>
            <w:proofErr w:type="gramEnd"/>
            <w:r w:rsidRPr="00AB3C93">
              <w:rPr>
                <w:rFonts w:eastAsia="Times New Roman"/>
                <w:b/>
                <w:bCs/>
                <w:color w:val="000000"/>
                <w:sz w:val="18"/>
                <w:szCs w:val="18"/>
                <w:lang w:eastAsia="tr-TR"/>
              </w:rPr>
              <w:t xml:space="preserve"> Süresi</w:t>
            </w:r>
          </w:p>
        </w:tc>
      </w:tr>
      <w:tr w:rsidR="00AA7CF3" w:rsidRPr="00AB3C93" w:rsidTr="00937B04">
        <w:trPr>
          <w:trHeight w:val="20"/>
        </w:trPr>
        <w:tc>
          <w:tcPr>
            <w:tcW w:w="761" w:type="pct"/>
            <w:vMerge/>
            <w:tcBorders>
              <w:top w:val="nil"/>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477" w:type="pct"/>
            <w:gridSpan w:val="6"/>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901"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729"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nil"/>
              <w:left w:val="single" w:sz="4" w:space="0" w:color="auto"/>
              <w:bottom w:val="single" w:sz="4" w:space="0" w:color="auto"/>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477" w:type="pct"/>
            <w:gridSpan w:val="6"/>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 </w:t>
            </w:r>
          </w:p>
        </w:tc>
        <w:tc>
          <w:tcPr>
            <w:tcW w:w="901"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690"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729"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tcBorders>
              <w:top w:val="nil"/>
              <w:left w:val="nil"/>
              <w:bottom w:val="nil"/>
              <w:right w:val="nil"/>
            </w:tcBorders>
            <w:shd w:val="clear" w:color="auto" w:fill="auto"/>
            <w:noWrap/>
            <w:vAlign w:val="bottom"/>
            <w:hideMark/>
          </w:tcPr>
          <w:p w:rsidR="00AA7CF3" w:rsidRPr="00AB3C93" w:rsidRDefault="00AA7CF3" w:rsidP="00937B04">
            <w:pPr>
              <w:ind w:firstLine="0"/>
              <w:jc w:val="center"/>
              <w:rPr>
                <w:rFonts w:eastAsia="Times New Roman"/>
                <w:color w:val="000000"/>
                <w:sz w:val="18"/>
                <w:szCs w:val="18"/>
                <w:lang w:eastAsia="tr-TR"/>
              </w:rPr>
            </w:pPr>
          </w:p>
        </w:tc>
        <w:tc>
          <w:tcPr>
            <w:tcW w:w="44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60" w:type="pct"/>
            <w:gridSpan w:val="2"/>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69"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14"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3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297"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5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53"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c>
          <w:tcPr>
            <w:tcW w:w="337"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c>
          <w:tcPr>
            <w:tcW w:w="729"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r>
      <w:tr w:rsidR="00AA7CF3" w:rsidRPr="00AB3C93" w:rsidTr="00937B04">
        <w:trPr>
          <w:trHeight w:val="20"/>
        </w:trPr>
        <w:tc>
          <w:tcPr>
            <w:tcW w:w="761" w:type="pct"/>
            <w:vMerge w:val="restart"/>
            <w:tcBorders>
              <w:top w:val="single" w:sz="4" w:space="0" w:color="auto"/>
              <w:left w:val="single" w:sz="4" w:space="0" w:color="auto"/>
              <w:bottom w:val="single" w:sz="4" w:space="0" w:color="000000"/>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Sürecin Performans Göstergeleri</w:t>
            </w:r>
          </w:p>
        </w:tc>
        <w:tc>
          <w:tcPr>
            <w:tcW w:w="442" w:type="pct"/>
            <w:tcBorders>
              <w:top w:val="single" w:sz="4" w:space="0" w:color="auto"/>
              <w:left w:val="nil"/>
              <w:bottom w:val="single" w:sz="4" w:space="0" w:color="auto"/>
              <w:right w:val="nil"/>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Süreç/Alt Süreç No</w:t>
            </w:r>
          </w:p>
        </w:tc>
        <w:tc>
          <w:tcPr>
            <w:tcW w:w="1579" w:type="pct"/>
            <w:gridSpan w:val="7"/>
            <w:tcBorders>
              <w:top w:val="single" w:sz="4" w:space="0" w:color="auto"/>
              <w:left w:val="single" w:sz="4" w:space="0" w:color="auto"/>
              <w:bottom w:val="single" w:sz="4" w:space="0" w:color="auto"/>
              <w:right w:val="single" w:sz="4" w:space="0" w:color="000000"/>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Gösterge Adı</w:t>
            </w:r>
          </w:p>
        </w:tc>
        <w:tc>
          <w:tcPr>
            <w:tcW w:w="297" w:type="pct"/>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Ölçü Birimi</w:t>
            </w:r>
          </w:p>
        </w:tc>
        <w:tc>
          <w:tcPr>
            <w:tcW w:w="502" w:type="pct"/>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Hedef</w:t>
            </w:r>
          </w:p>
        </w:tc>
        <w:tc>
          <w:tcPr>
            <w:tcW w:w="353" w:type="pct"/>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Sıklığı</w:t>
            </w:r>
          </w:p>
        </w:tc>
        <w:tc>
          <w:tcPr>
            <w:tcW w:w="1066" w:type="pct"/>
            <w:gridSpan w:val="2"/>
            <w:tcBorders>
              <w:top w:val="single" w:sz="4" w:space="0" w:color="auto"/>
              <w:left w:val="nil"/>
              <w:bottom w:val="single" w:sz="4" w:space="0" w:color="auto"/>
              <w:right w:val="single" w:sz="4" w:space="0" w:color="000000"/>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Sorumlu</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579" w:type="pct"/>
            <w:gridSpan w:val="7"/>
            <w:tcBorders>
              <w:top w:val="single" w:sz="4" w:space="0" w:color="auto"/>
              <w:left w:val="nil"/>
              <w:bottom w:val="single" w:sz="4" w:space="0" w:color="auto"/>
              <w:right w:val="single" w:sz="4" w:space="0" w:color="000000"/>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297"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50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353"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066" w:type="pct"/>
            <w:gridSpan w:val="2"/>
            <w:tcBorders>
              <w:top w:val="single" w:sz="4" w:space="0" w:color="auto"/>
              <w:left w:val="nil"/>
              <w:bottom w:val="single" w:sz="4" w:space="0" w:color="auto"/>
              <w:right w:val="single" w:sz="4" w:space="0" w:color="000000"/>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000000"/>
              <w:right w:val="single" w:sz="4" w:space="0" w:color="auto"/>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579" w:type="pct"/>
            <w:gridSpan w:val="7"/>
            <w:tcBorders>
              <w:top w:val="single" w:sz="4" w:space="0" w:color="auto"/>
              <w:left w:val="nil"/>
              <w:bottom w:val="single" w:sz="4" w:space="0" w:color="auto"/>
              <w:right w:val="single" w:sz="4" w:space="0" w:color="000000"/>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297"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502"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353"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066" w:type="pct"/>
            <w:gridSpan w:val="2"/>
            <w:tcBorders>
              <w:top w:val="single" w:sz="4" w:space="0" w:color="auto"/>
              <w:left w:val="nil"/>
              <w:bottom w:val="single" w:sz="4" w:space="0" w:color="auto"/>
              <w:right w:val="single" w:sz="4" w:space="0" w:color="000000"/>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tcBorders>
              <w:top w:val="nil"/>
              <w:left w:val="nil"/>
              <w:bottom w:val="single" w:sz="4" w:space="0" w:color="auto"/>
              <w:right w:val="nil"/>
            </w:tcBorders>
            <w:shd w:val="clear" w:color="auto" w:fill="auto"/>
            <w:noWrap/>
            <w:vAlign w:val="bottom"/>
            <w:hideMark/>
          </w:tcPr>
          <w:p w:rsidR="00AA7CF3" w:rsidRPr="00AB3C93" w:rsidRDefault="00AA7CF3" w:rsidP="00937B04">
            <w:pPr>
              <w:ind w:firstLine="0"/>
              <w:jc w:val="center"/>
              <w:rPr>
                <w:rFonts w:eastAsia="Times New Roman"/>
                <w:color w:val="000000"/>
                <w:sz w:val="18"/>
                <w:szCs w:val="18"/>
                <w:lang w:eastAsia="tr-TR"/>
              </w:rPr>
            </w:pPr>
          </w:p>
        </w:tc>
        <w:tc>
          <w:tcPr>
            <w:tcW w:w="44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60" w:type="pct"/>
            <w:gridSpan w:val="2"/>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69"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14"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3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297"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5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53"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c>
          <w:tcPr>
            <w:tcW w:w="337"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c>
          <w:tcPr>
            <w:tcW w:w="729"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r>
      <w:tr w:rsidR="00AA7CF3" w:rsidRPr="00AB3C93" w:rsidTr="00937B04">
        <w:trPr>
          <w:trHeight w:val="20"/>
        </w:trPr>
        <w:tc>
          <w:tcPr>
            <w:tcW w:w="761" w:type="pct"/>
            <w:vMerge w:val="restart"/>
            <w:tcBorders>
              <w:top w:val="single" w:sz="4" w:space="0" w:color="auto"/>
              <w:left w:val="single" w:sz="4" w:space="0" w:color="auto"/>
              <w:bottom w:val="single" w:sz="4" w:space="0" w:color="auto"/>
              <w:right w:val="nil"/>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Sürecin Risk ve Kontrolleri</w:t>
            </w:r>
          </w:p>
        </w:tc>
        <w:tc>
          <w:tcPr>
            <w:tcW w:w="442" w:type="pct"/>
            <w:tcBorders>
              <w:top w:val="single" w:sz="4" w:space="0" w:color="auto"/>
              <w:left w:val="single" w:sz="4" w:space="0" w:color="auto"/>
              <w:bottom w:val="single" w:sz="4" w:space="0" w:color="auto"/>
              <w:right w:val="nil"/>
            </w:tcBorders>
            <w:shd w:val="clear" w:color="000000" w:fill="8EA9DB"/>
            <w:vAlign w:val="center"/>
            <w:hideMark/>
          </w:tcPr>
          <w:p w:rsidR="00AA7CF3" w:rsidRPr="00AB3C93" w:rsidRDefault="00AA7CF3" w:rsidP="00937B04">
            <w:pPr>
              <w:ind w:firstLine="0"/>
              <w:rPr>
                <w:rFonts w:eastAsia="Times New Roman"/>
                <w:b/>
                <w:bCs/>
                <w:color w:val="000000"/>
                <w:sz w:val="18"/>
                <w:szCs w:val="18"/>
                <w:lang w:eastAsia="tr-TR"/>
              </w:rPr>
            </w:pPr>
            <w:r w:rsidRPr="00AB3C93">
              <w:rPr>
                <w:rFonts w:eastAsia="Times New Roman"/>
                <w:b/>
                <w:bCs/>
                <w:color w:val="000000"/>
                <w:sz w:val="18"/>
                <w:szCs w:val="18"/>
                <w:lang w:eastAsia="tr-TR"/>
              </w:rPr>
              <w:t>Süreç/Alt Süreç No</w:t>
            </w:r>
          </w:p>
        </w:tc>
        <w:tc>
          <w:tcPr>
            <w:tcW w:w="1477" w:type="pct"/>
            <w:gridSpan w:val="6"/>
            <w:tcBorders>
              <w:top w:val="single" w:sz="4" w:space="0" w:color="auto"/>
              <w:left w:val="single" w:sz="4" w:space="0" w:color="auto"/>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Riskler</w:t>
            </w:r>
          </w:p>
        </w:tc>
        <w:tc>
          <w:tcPr>
            <w:tcW w:w="901" w:type="pct"/>
            <w:gridSpan w:val="3"/>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Sebebi</w:t>
            </w:r>
          </w:p>
        </w:tc>
        <w:tc>
          <w:tcPr>
            <w:tcW w:w="353" w:type="pct"/>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Risk Puanı</w:t>
            </w:r>
          </w:p>
        </w:tc>
        <w:tc>
          <w:tcPr>
            <w:tcW w:w="1066" w:type="pct"/>
            <w:gridSpan w:val="2"/>
            <w:tcBorders>
              <w:top w:val="single" w:sz="4" w:space="0" w:color="auto"/>
              <w:left w:val="nil"/>
              <w:bottom w:val="single" w:sz="4" w:space="0" w:color="auto"/>
              <w:right w:val="single" w:sz="4" w:space="0" w:color="auto"/>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Kontrolü</w:t>
            </w:r>
          </w:p>
        </w:tc>
      </w:tr>
      <w:tr w:rsidR="00AA7CF3" w:rsidRPr="00AB3C93" w:rsidTr="00937B04">
        <w:trPr>
          <w:trHeight w:val="20"/>
        </w:trPr>
        <w:tc>
          <w:tcPr>
            <w:tcW w:w="761" w:type="pct"/>
            <w:vMerge/>
            <w:tcBorders>
              <w:top w:val="single" w:sz="4" w:space="0" w:color="auto"/>
              <w:left w:val="single" w:sz="4" w:space="0" w:color="auto"/>
              <w:bottom w:val="single" w:sz="4" w:space="0" w:color="auto"/>
              <w:right w:val="nil"/>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single" w:sz="4" w:space="0" w:color="auto"/>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477" w:type="pct"/>
            <w:gridSpan w:val="6"/>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901"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r w:rsidRPr="00AB3C93">
              <w:rPr>
                <w:rFonts w:eastAsia="Times New Roman"/>
                <w:sz w:val="18"/>
                <w:szCs w:val="18"/>
                <w:lang w:eastAsia="tr-TR"/>
              </w:rPr>
              <w:t> </w:t>
            </w:r>
          </w:p>
        </w:tc>
        <w:tc>
          <w:tcPr>
            <w:tcW w:w="353"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066"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vMerge/>
            <w:tcBorders>
              <w:top w:val="single" w:sz="4" w:space="0" w:color="auto"/>
              <w:left w:val="single" w:sz="4" w:space="0" w:color="auto"/>
              <w:bottom w:val="single" w:sz="4" w:space="0" w:color="auto"/>
              <w:right w:val="nil"/>
            </w:tcBorders>
            <w:vAlign w:val="center"/>
            <w:hideMark/>
          </w:tcPr>
          <w:p w:rsidR="00AA7CF3" w:rsidRPr="00AB3C93" w:rsidRDefault="00AA7CF3" w:rsidP="00937B04">
            <w:pPr>
              <w:ind w:firstLine="0"/>
              <w:rPr>
                <w:rFonts w:eastAsia="Times New Roman"/>
                <w:b/>
                <w:bCs/>
                <w:color w:val="000000"/>
                <w:sz w:val="18"/>
                <w:szCs w:val="18"/>
                <w:lang w:eastAsia="tr-TR"/>
              </w:rPr>
            </w:pPr>
          </w:p>
        </w:tc>
        <w:tc>
          <w:tcPr>
            <w:tcW w:w="442" w:type="pct"/>
            <w:tcBorders>
              <w:top w:val="nil"/>
              <w:left w:val="single" w:sz="4" w:space="0" w:color="auto"/>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477" w:type="pct"/>
            <w:gridSpan w:val="6"/>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rPr>
                <w:rFonts w:eastAsia="Times New Roman"/>
                <w:color w:val="000000"/>
                <w:sz w:val="18"/>
                <w:szCs w:val="18"/>
                <w:lang w:eastAsia="tr-TR"/>
              </w:rPr>
            </w:pPr>
            <w:r w:rsidRPr="00AB3C93">
              <w:rPr>
                <w:rFonts w:eastAsia="Times New Roman"/>
                <w:color w:val="000000"/>
                <w:sz w:val="18"/>
                <w:szCs w:val="18"/>
                <w:lang w:eastAsia="tr-TR"/>
              </w:rPr>
              <w:t> </w:t>
            </w:r>
          </w:p>
        </w:tc>
        <w:tc>
          <w:tcPr>
            <w:tcW w:w="901" w:type="pct"/>
            <w:gridSpan w:val="3"/>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sz w:val="18"/>
                <w:szCs w:val="18"/>
                <w:lang w:eastAsia="tr-TR"/>
              </w:rPr>
            </w:pPr>
            <w:r w:rsidRPr="00AB3C93">
              <w:rPr>
                <w:rFonts w:eastAsia="Times New Roman"/>
                <w:sz w:val="18"/>
                <w:szCs w:val="18"/>
                <w:lang w:eastAsia="tr-TR"/>
              </w:rPr>
              <w:t> </w:t>
            </w:r>
          </w:p>
        </w:tc>
        <w:tc>
          <w:tcPr>
            <w:tcW w:w="353" w:type="pct"/>
            <w:tcBorders>
              <w:top w:val="nil"/>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c>
          <w:tcPr>
            <w:tcW w:w="1066" w:type="pct"/>
            <w:gridSpan w:val="2"/>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color w:val="000000"/>
                <w:sz w:val="18"/>
                <w:szCs w:val="18"/>
                <w:lang w:eastAsia="tr-TR"/>
              </w:rPr>
              <w:t> </w:t>
            </w:r>
          </w:p>
        </w:tc>
      </w:tr>
      <w:tr w:rsidR="00AA7CF3" w:rsidRPr="00AB3C93" w:rsidTr="00937B04">
        <w:trPr>
          <w:trHeight w:val="20"/>
        </w:trPr>
        <w:tc>
          <w:tcPr>
            <w:tcW w:w="761" w:type="pct"/>
            <w:tcBorders>
              <w:top w:val="single" w:sz="4" w:space="0" w:color="auto"/>
              <w:left w:val="nil"/>
              <w:bottom w:val="nil"/>
              <w:right w:val="nil"/>
            </w:tcBorders>
            <w:shd w:val="clear" w:color="auto" w:fill="auto"/>
            <w:noWrap/>
            <w:vAlign w:val="bottom"/>
            <w:hideMark/>
          </w:tcPr>
          <w:p w:rsidR="00AA7CF3" w:rsidRPr="00AB3C93" w:rsidRDefault="00AA7CF3" w:rsidP="00937B04">
            <w:pPr>
              <w:ind w:firstLine="0"/>
              <w:jc w:val="center"/>
              <w:rPr>
                <w:rFonts w:eastAsia="Times New Roman"/>
                <w:color w:val="000000"/>
                <w:sz w:val="18"/>
                <w:szCs w:val="18"/>
                <w:lang w:eastAsia="tr-TR"/>
              </w:rPr>
            </w:pPr>
          </w:p>
        </w:tc>
        <w:tc>
          <w:tcPr>
            <w:tcW w:w="44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60" w:type="pct"/>
            <w:gridSpan w:val="2"/>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69"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414"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3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1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297"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502" w:type="pct"/>
            <w:tcBorders>
              <w:top w:val="nil"/>
              <w:left w:val="nil"/>
              <w:bottom w:val="nil"/>
              <w:right w:val="nil"/>
            </w:tcBorders>
            <w:shd w:val="clear" w:color="auto" w:fill="auto"/>
            <w:noWrap/>
            <w:vAlign w:val="bottom"/>
            <w:hideMark/>
          </w:tcPr>
          <w:p w:rsidR="00AA7CF3" w:rsidRPr="00AB3C93" w:rsidRDefault="00AA7CF3" w:rsidP="00937B04">
            <w:pPr>
              <w:ind w:firstLine="0"/>
              <w:rPr>
                <w:rFonts w:eastAsia="Times New Roman"/>
                <w:sz w:val="18"/>
                <w:szCs w:val="18"/>
                <w:lang w:eastAsia="tr-TR"/>
              </w:rPr>
            </w:pPr>
          </w:p>
        </w:tc>
        <w:tc>
          <w:tcPr>
            <w:tcW w:w="353"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c>
          <w:tcPr>
            <w:tcW w:w="337"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c>
          <w:tcPr>
            <w:tcW w:w="729" w:type="pct"/>
            <w:tcBorders>
              <w:top w:val="nil"/>
              <w:left w:val="nil"/>
              <w:bottom w:val="nil"/>
              <w:right w:val="nil"/>
            </w:tcBorders>
            <w:shd w:val="clear" w:color="auto" w:fill="auto"/>
            <w:vAlign w:val="bottom"/>
            <w:hideMark/>
          </w:tcPr>
          <w:p w:rsidR="00AA7CF3" w:rsidRPr="00AB3C93" w:rsidRDefault="00AA7CF3" w:rsidP="00937B04">
            <w:pPr>
              <w:ind w:firstLine="0"/>
              <w:rPr>
                <w:rFonts w:eastAsia="Times New Roman"/>
                <w:sz w:val="18"/>
                <w:szCs w:val="18"/>
                <w:lang w:eastAsia="tr-TR"/>
              </w:rPr>
            </w:pPr>
          </w:p>
        </w:tc>
      </w:tr>
      <w:tr w:rsidR="00AA7CF3" w:rsidRPr="00AB3C93" w:rsidTr="00937B04">
        <w:trPr>
          <w:trHeight w:val="20"/>
        </w:trPr>
        <w:tc>
          <w:tcPr>
            <w:tcW w:w="1340" w:type="pct"/>
            <w:gridSpan w:val="3"/>
            <w:tcBorders>
              <w:top w:val="single" w:sz="4" w:space="0" w:color="auto"/>
              <w:left w:val="single" w:sz="4" w:space="0" w:color="auto"/>
              <w:bottom w:val="single" w:sz="4" w:space="0" w:color="auto"/>
              <w:right w:val="single" w:sz="4" w:space="0" w:color="000000"/>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Hazırlayan</w:t>
            </w:r>
          </w:p>
        </w:tc>
        <w:tc>
          <w:tcPr>
            <w:tcW w:w="1340" w:type="pct"/>
            <w:gridSpan w:val="5"/>
            <w:tcBorders>
              <w:top w:val="single" w:sz="4" w:space="0" w:color="auto"/>
              <w:left w:val="single" w:sz="4" w:space="0" w:color="auto"/>
              <w:bottom w:val="single" w:sz="4" w:space="0" w:color="auto"/>
              <w:right w:val="single" w:sz="4" w:space="0" w:color="000000"/>
            </w:tcBorders>
            <w:shd w:val="clear" w:color="000000" w:fill="8EA9DB"/>
            <w:vAlign w:val="center"/>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 xml:space="preserve">Kontrol Eden </w:t>
            </w:r>
          </w:p>
        </w:tc>
        <w:tc>
          <w:tcPr>
            <w:tcW w:w="2320" w:type="pct"/>
            <w:gridSpan w:val="6"/>
            <w:tcBorders>
              <w:top w:val="single" w:sz="4" w:space="0" w:color="auto"/>
              <w:left w:val="nil"/>
              <w:bottom w:val="single" w:sz="4" w:space="0" w:color="auto"/>
              <w:right w:val="single" w:sz="4" w:space="0" w:color="000000"/>
            </w:tcBorders>
            <w:shd w:val="clear" w:color="000000" w:fill="8EA9DB"/>
            <w:vAlign w:val="center"/>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Onaylayan(Birim Amiri)</w:t>
            </w:r>
          </w:p>
        </w:tc>
      </w:tr>
      <w:tr w:rsidR="00AA7CF3" w:rsidRPr="00AB3C93" w:rsidTr="00937B04">
        <w:trPr>
          <w:trHeight w:val="20"/>
        </w:trPr>
        <w:tc>
          <w:tcPr>
            <w:tcW w:w="1340" w:type="pct"/>
            <w:gridSpan w:val="3"/>
            <w:tcBorders>
              <w:top w:val="single" w:sz="4" w:space="0" w:color="auto"/>
              <w:left w:val="single" w:sz="4" w:space="0" w:color="auto"/>
              <w:bottom w:val="single" w:sz="4" w:space="0" w:color="auto"/>
              <w:right w:val="single" w:sz="4" w:space="0" w:color="auto"/>
            </w:tcBorders>
            <w:shd w:val="clear" w:color="auto" w:fill="auto"/>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b/>
                <w:bCs/>
                <w:color w:val="000000"/>
                <w:sz w:val="18"/>
                <w:szCs w:val="18"/>
                <w:lang w:eastAsia="tr-TR"/>
              </w:rPr>
              <w:t>İmza</w:t>
            </w:r>
          </w:p>
        </w:tc>
        <w:tc>
          <w:tcPr>
            <w:tcW w:w="1340" w:type="pct"/>
            <w:gridSpan w:val="5"/>
            <w:tcBorders>
              <w:top w:val="single" w:sz="4" w:space="0" w:color="auto"/>
              <w:left w:val="single" w:sz="4" w:space="0" w:color="auto"/>
              <w:bottom w:val="single" w:sz="4" w:space="0" w:color="auto"/>
              <w:right w:val="single" w:sz="4" w:space="0" w:color="auto"/>
            </w:tcBorders>
            <w:shd w:val="clear" w:color="auto" w:fill="auto"/>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İmza</w:t>
            </w:r>
          </w:p>
        </w:tc>
        <w:tc>
          <w:tcPr>
            <w:tcW w:w="2320" w:type="pct"/>
            <w:gridSpan w:val="6"/>
            <w:tcBorders>
              <w:top w:val="single" w:sz="4" w:space="0" w:color="auto"/>
              <w:left w:val="nil"/>
              <w:bottom w:val="single" w:sz="4" w:space="0" w:color="auto"/>
              <w:right w:val="single" w:sz="4" w:space="0" w:color="auto"/>
            </w:tcBorders>
            <w:shd w:val="clear" w:color="auto" w:fill="auto"/>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İmza</w:t>
            </w:r>
          </w:p>
        </w:tc>
      </w:tr>
      <w:tr w:rsidR="00AA7CF3" w:rsidRPr="00AB3C93" w:rsidTr="00937B04">
        <w:trPr>
          <w:trHeight w:val="20"/>
        </w:trPr>
        <w:tc>
          <w:tcPr>
            <w:tcW w:w="134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b/>
                <w:bCs/>
                <w:color w:val="000000"/>
                <w:sz w:val="18"/>
                <w:szCs w:val="18"/>
                <w:lang w:eastAsia="tr-TR"/>
              </w:rPr>
            </w:pPr>
            <w:proofErr w:type="gramStart"/>
            <w:r w:rsidRPr="00AB3C93">
              <w:rPr>
                <w:rFonts w:eastAsia="Times New Roman"/>
                <w:b/>
                <w:bCs/>
                <w:color w:val="000000"/>
                <w:sz w:val="18"/>
                <w:szCs w:val="18"/>
                <w:lang w:eastAsia="tr-TR"/>
              </w:rPr>
              <w:t>……</w:t>
            </w:r>
            <w:proofErr w:type="gramEnd"/>
            <w:r w:rsidRPr="00AB3C93">
              <w:rPr>
                <w:rFonts w:eastAsia="Times New Roman"/>
                <w:b/>
                <w:bCs/>
                <w:color w:val="000000"/>
                <w:sz w:val="18"/>
                <w:szCs w:val="18"/>
                <w:lang w:eastAsia="tr-TR"/>
              </w:rPr>
              <w:t>/……./2021</w:t>
            </w:r>
          </w:p>
        </w:tc>
        <w:tc>
          <w:tcPr>
            <w:tcW w:w="134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A7CF3" w:rsidRPr="00AB3C93" w:rsidRDefault="00AA7CF3" w:rsidP="00937B04">
            <w:pPr>
              <w:ind w:firstLine="0"/>
              <w:jc w:val="center"/>
              <w:rPr>
                <w:rFonts w:eastAsia="Times New Roman"/>
                <w:b/>
                <w:bCs/>
                <w:color w:val="000000"/>
                <w:sz w:val="18"/>
                <w:szCs w:val="18"/>
                <w:lang w:eastAsia="tr-TR"/>
              </w:rPr>
            </w:pPr>
            <w:proofErr w:type="gramStart"/>
            <w:r w:rsidRPr="00AB3C93">
              <w:rPr>
                <w:rFonts w:eastAsia="Times New Roman"/>
                <w:b/>
                <w:bCs/>
                <w:color w:val="000000"/>
                <w:sz w:val="18"/>
                <w:szCs w:val="18"/>
                <w:lang w:eastAsia="tr-TR"/>
              </w:rPr>
              <w:t>……</w:t>
            </w:r>
            <w:proofErr w:type="gramEnd"/>
            <w:r w:rsidRPr="00AB3C93">
              <w:rPr>
                <w:rFonts w:eastAsia="Times New Roman"/>
                <w:b/>
                <w:bCs/>
                <w:color w:val="000000"/>
                <w:sz w:val="18"/>
                <w:szCs w:val="18"/>
                <w:lang w:eastAsia="tr-TR"/>
              </w:rPr>
              <w:t>/……./2021</w:t>
            </w:r>
          </w:p>
        </w:tc>
        <w:tc>
          <w:tcPr>
            <w:tcW w:w="2320" w:type="pct"/>
            <w:gridSpan w:val="6"/>
            <w:tcBorders>
              <w:top w:val="single" w:sz="4" w:space="0" w:color="auto"/>
              <w:left w:val="nil"/>
              <w:bottom w:val="single" w:sz="4" w:space="0" w:color="auto"/>
              <w:right w:val="single" w:sz="4" w:space="0" w:color="auto"/>
            </w:tcBorders>
            <w:shd w:val="clear" w:color="auto" w:fill="auto"/>
            <w:vAlign w:val="center"/>
            <w:hideMark/>
          </w:tcPr>
          <w:p w:rsidR="00AA7CF3" w:rsidRPr="00AB3C93" w:rsidRDefault="00AA7CF3" w:rsidP="00937B04">
            <w:pPr>
              <w:ind w:firstLine="0"/>
              <w:jc w:val="center"/>
              <w:rPr>
                <w:rFonts w:eastAsia="Times New Roman"/>
                <w:b/>
                <w:bCs/>
                <w:color w:val="000000"/>
                <w:sz w:val="18"/>
                <w:szCs w:val="18"/>
                <w:lang w:eastAsia="tr-TR"/>
              </w:rPr>
            </w:pPr>
            <w:proofErr w:type="gramStart"/>
            <w:r w:rsidRPr="00AB3C93">
              <w:rPr>
                <w:rFonts w:eastAsia="Times New Roman"/>
                <w:b/>
                <w:bCs/>
                <w:color w:val="000000"/>
                <w:sz w:val="18"/>
                <w:szCs w:val="18"/>
                <w:lang w:eastAsia="tr-TR"/>
              </w:rPr>
              <w:t>……</w:t>
            </w:r>
            <w:proofErr w:type="gramEnd"/>
            <w:r w:rsidRPr="00AB3C93">
              <w:rPr>
                <w:rFonts w:eastAsia="Times New Roman"/>
                <w:b/>
                <w:bCs/>
                <w:color w:val="000000"/>
                <w:sz w:val="18"/>
                <w:szCs w:val="18"/>
                <w:lang w:eastAsia="tr-TR"/>
              </w:rPr>
              <w:t>/……./2021</w:t>
            </w:r>
          </w:p>
        </w:tc>
      </w:tr>
      <w:tr w:rsidR="00AA7CF3" w:rsidRPr="00AB3C93" w:rsidTr="00937B04">
        <w:trPr>
          <w:trHeight w:val="20"/>
        </w:trPr>
        <w:tc>
          <w:tcPr>
            <w:tcW w:w="1340" w:type="pct"/>
            <w:gridSpan w:val="3"/>
            <w:tcBorders>
              <w:top w:val="single" w:sz="4" w:space="0" w:color="auto"/>
              <w:left w:val="single" w:sz="4" w:space="0" w:color="auto"/>
              <w:bottom w:val="single" w:sz="4" w:space="0" w:color="auto"/>
              <w:right w:val="single" w:sz="4" w:space="0" w:color="auto"/>
            </w:tcBorders>
            <w:shd w:val="clear" w:color="auto" w:fill="auto"/>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Ad Soyad</w:t>
            </w:r>
          </w:p>
        </w:tc>
        <w:tc>
          <w:tcPr>
            <w:tcW w:w="1340" w:type="pct"/>
            <w:gridSpan w:val="5"/>
            <w:tcBorders>
              <w:top w:val="single" w:sz="4" w:space="0" w:color="auto"/>
              <w:left w:val="single" w:sz="4" w:space="0" w:color="auto"/>
              <w:bottom w:val="single" w:sz="4" w:space="0" w:color="auto"/>
              <w:right w:val="single" w:sz="4" w:space="0" w:color="auto"/>
            </w:tcBorders>
            <w:shd w:val="clear" w:color="auto" w:fill="auto"/>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Ad Soyad</w:t>
            </w:r>
          </w:p>
        </w:tc>
        <w:tc>
          <w:tcPr>
            <w:tcW w:w="2320" w:type="pct"/>
            <w:gridSpan w:val="6"/>
            <w:tcBorders>
              <w:top w:val="single" w:sz="4" w:space="0" w:color="auto"/>
              <w:left w:val="nil"/>
              <w:bottom w:val="single" w:sz="4" w:space="0" w:color="auto"/>
              <w:right w:val="single" w:sz="4" w:space="0" w:color="auto"/>
            </w:tcBorders>
            <w:shd w:val="clear" w:color="auto" w:fill="auto"/>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Ad Soyad</w:t>
            </w:r>
          </w:p>
        </w:tc>
      </w:tr>
      <w:tr w:rsidR="00AA7CF3" w:rsidRPr="00AB3C93" w:rsidTr="00937B04">
        <w:trPr>
          <w:trHeight w:val="20"/>
        </w:trPr>
        <w:tc>
          <w:tcPr>
            <w:tcW w:w="1340" w:type="pct"/>
            <w:gridSpan w:val="3"/>
            <w:tcBorders>
              <w:top w:val="single" w:sz="4" w:space="0" w:color="auto"/>
              <w:left w:val="single" w:sz="4" w:space="0" w:color="auto"/>
              <w:bottom w:val="single" w:sz="4" w:space="0" w:color="auto"/>
              <w:right w:val="single" w:sz="4" w:space="0" w:color="auto"/>
            </w:tcBorders>
            <w:shd w:val="clear" w:color="auto" w:fill="auto"/>
            <w:hideMark/>
          </w:tcPr>
          <w:p w:rsidR="00AA7CF3" w:rsidRPr="00AB3C93" w:rsidRDefault="00AA7CF3" w:rsidP="00937B04">
            <w:pPr>
              <w:ind w:firstLine="0"/>
              <w:jc w:val="center"/>
              <w:rPr>
                <w:rFonts w:eastAsia="Times New Roman"/>
                <w:color w:val="000000"/>
                <w:sz w:val="18"/>
                <w:szCs w:val="18"/>
                <w:lang w:eastAsia="tr-TR"/>
              </w:rPr>
            </w:pPr>
            <w:r w:rsidRPr="00AB3C93">
              <w:rPr>
                <w:rFonts w:eastAsia="Times New Roman"/>
                <w:b/>
                <w:bCs/>
                <w:color w:val="000000"/>
                <w:sz w:val="18"/>
                <w:szCs w:val="18"/>
                <w:lang w:eastAsia="tr-TR"/>
              </w:rPr>
              <w:t>Unvan</w:t>
            </w:r>
          </w:p>
        </w:tc>
        <w:tc>
          <w:tcPr>
            <w:tcW w:w="1340" w:type="pct"/>
            <w:gridSpan w:val="5"/>
            <w:tcBorders>
              <w:top w:val="single" w:sz="4" w:space="0" w:color="auto"/>
              <w:left w:val="single" w:sz="4" w:space="0" w:color="auto"/>
              <w:bottom w:val="single" w:sz="4" w:space="0" w:color="auto"/>
              <w:right w:val="single" w:sz="4" w:space="0" w:color="auto"/>
            </w:tcBorders>
            <w:shd w:val="clear" w:color="auto" w:fill="auto"/>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Unvan</w:t>
            </w:r>
          </w:p>
        </w:tc>
        <w:tc>
          <w:tcPr>
            <w:tcW w:w="2320" w:type="pct"/>
            <w:gridSpan w:val="6"/>
            <w:tcBorders>
              <w:top w:val="single" w:sz="4" w:space="0" w:color="auto"/>
              <w:left w:val="nil"/>
              <w:bottom w:val="single" w:sz="4" w:space="0" w:color="auto"/>
              <w:right w:val="single" w:sz="4" w:space="0" w:color="auto"/>
            </w:tcBorders>
            <w:shd w:val="clear" w:color="auto" w:fill="auto"/>
            <w:hideMark/>
          </w:tcPr>
          <w:p w:rsidR="00AA7CF3" w:rsidRPr="00AB3C93" w:rsidRDefault="00AA7CF3" w:rsidP="00937B04">
            <w:pPr>
              <w:ind w:firstLine="0"/>
              <w:jc w:val="center"/>
              <w:rPr>
                <w:rFonts w:eastAsia="Times New Roman"/>
                <w:b/>
                <w:bCs/>
                <w:color w:val="000000"/>
                <w:sz w:val="18"/>
                <w:szCs w:val="18"/>
                <w:lang w:eastAsia="tr-TR"/>
              </w:rPr>
            </w:pPr>
            <w:r w:rsidRPr="00AB3C93">
              <w:rPr>
                <w:rFonts w:eastAsia="Times New Roman"/>
                <w:b/>
                <w:bCs/>
                <w:color w:val="000000"/>
                <w:sz w:val="18"/>
                <w:szCs w:val="18"/>
                <w:lang w:eastAsia="tr-TR"/>
              </w:rPr>
              <w:t>Unvan</w:t>
            </w:r>
          </w:p>
        </w:tc>
      </w:tr>
    </w:tbl>
    <w:p w:rsidR="00AA7CF3" w:rsidRDefault="00AA7CF3" w:rsidP="001C66B9">
      <w:pPr>
        <w:ind w:firstLine="0"/>
        <w:rPr>
          <w:rFonts w:eastAsia="Times New Roman"/>
          <w:color w:val="000000" w:themeColor="text1"/>
          <w:sz w:val="18"/>
          <w:szCs w:val="18"/>
          <w:lang w:eastAsia="tr-TR"/>
        </w:rPr>
        <w:sectPr w:rsidR="00AA7CF3" w:rsidSect="00AA7CF3">
          <w:headerReference w:type="default" r:id="rId11"/>
          <w:footerReference w:type="default" r:id="rId12"/>
          <w:pgSz w:w="16838" w:h="11906" w:orient="landscape"/>
          <w:pgMar w:top="1418" w:right="680" w:bottom="1418" w:left="1418" w:header="709" w:footer="709" w:gutter="0"/>
          <w:cols w:space="708"/>
          <w:docGrid w:linePitch="360"/>
        </w:sectPr>
      </w:pPr>
    </w:p>
    <w:p w:rsidR="001C66B9" w:rsidRDefault="001C66B9" w:rsidP="001C66B9">
      <w:pPr>
        <w:tabs>
          <w:tab w:val="left" w:pos="3969"/>
        </w:tabs>
        <w:ind w:firstLine="0"/>
        <w:rPr>
          <w:rFonts w:eastAsia="Times New Roman"/>
          <w:sz w:val="18"/>
          <w:szCs w:val="18"/>
          <w:lang w:eastAsia="tr-TR"/>
        </w:rPr>
      </w:pPr>
    </w:p>
    <w:tbl>
      <w:tblPr>
        <w:tblW w:w="5000" w:type="pct"/>
        <w:tblCellMar>
          <w:left w:w="70" w:type="dxa"/>
          <w:right w:w="70" w:type="dxa"/>
        </w:tblCellMar>
        <w:tblLook w:val="04A0" w:firstRow="1" w:lastRow="0" w:firstColumn="1" w:lastColumn="0" w:noHBand="0" w:noVBand="1"/>
      </w:tblPr>
      <w:tblGrid>
        <w:gridCol w:w="807"/>
        <w:gridCol w:w="807"/>
        <w:gridCol w:w="808"/>
        <w:gridCol w:w="810"/>
        <w:gridCol w:w="2110"/>
        <w:gridCol w:w="1453"/>
        <w:gridCol w:w="551"/>
        <w:gridCol w:w="550"/>
        <w:gridCol w:w="550"/>
        <w:gridCol w:w="877"/>
        <w:gridCol w:w="2826"/>
        <w:gridCol w:w="489"/>
        <w:gridCol w:w="781"/>
        <w:gridCol w:w="1321"/>
      </w:tblGrid>
      <w:tr w:rsidR="009D3DA7" w:rsidRPr="00AB3C93" w:rsidTr="001C66B9">
        <w:trPr>
          <w:trHeight w:val="300"/>
        </w:trPr>
        <w:tc>
          <w:tcPr>
            <w:tcW w:w="1093" w:type="pct"/>
            <w:gridSpan w:val="4"/>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 Kayıt Formu</w:t>
            </w:r>
          </w:p>
        </w:tc>
        <w:tc>
          <w:tcPr>
            <w:tcW w:w="71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9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6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50"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1C66B9">
        <w:trPr>
          <w:trHeight w:val="300"/>
        </w:trPr>
        <w:tc>
          <w:tcPr>
            <w:tcW w:w="4122" w:type="pct"/>
            <w:gridSpan w:val="11"/>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İdare/Birim/Alt Birim bazında tespit edilen risklerin kayıt altına alınarak durumun raporlanması için kullanılan formdur.</w:t>
            </w:r>
          </w:p>
        </w:tc>
        <w:tc>
          <w:tcPr>
            <w:tcW w:w="1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50"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00"/>
        </w:trPr>
        <w:tc>
          <w:tcPr>
            <w:tcW w:w="5000" w:type="pct"/>
            <w:gridSpan w:val="14"/>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 KAYIT FORMU</w:t>
            </w:r>
          </w:p>
        </w:tc>
      </w:tr>
      <w:tr w:rsidR="009D3DA7" w:rsidRPr="00AB3C93" w:rsidTr="001C66B9">
        <w:trPr>
          <w:trHeight w:val="300"/>
        </w:trPr>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71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9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6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50"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27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İdare/Birim/Alt Birim:                                                                                                                                                                                                                                                                                        Tarih</w:t>
            </w:r>
            <w:proofErr w:type="gramStart"/>
            <w:r w:rsidRPr="00AB3C93">
              <w:rPr>
                <w:rFonts w:eastAsia="Times New Roman"/>
                <w:b/>
                <w:bCs/>
                <w:color w:val="000000" w:themeColor="text1"/>
                <w:sz w:val="18"/>
                <w:szCs w:val="18"/>
                <w:lang w:eastAsia="tr-TR"/>
              </w:rPr>
              <w:t>:…</w:t>
            </w:r>
            <w:proofErr w:type="gramEnd"/>
            <w:r w:rsidRPr="00AB3C93">
              <w:rPr>
                <w:rFonts w:eastAsia="Times New Roman"/>
                <w:b/>
                <w:bCs/>
                <w:color w:val="000000" w:themeColor="text1"/>
                <w:sz w:val="18"/>
                <w:szCs w:val="18"/>
                <w:lang w:eastAsia="tr-TR"/>
              </w:rPr>
              <w:t>/../20….</w:t>
            </w:r>
          </w:p>
        </w:tc>
      </w:tr>
      <w:tr w:rsidR="009D3DA7" w:rsidRPr="00AB3C93" w:rsidTr="001C66B9">
        <w:trPr>
          <w:trHeight w:val="300"/>
        </w:trPr>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71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9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6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50"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1C66B9">
        <w:trPr>
          <w:trHeight w:val="570"/>
        </w:trPr>
        <w:tc>
          <w:tcPr>
            <w:tcW w:w="273" w:type="pct"/>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w:t>
            </w:r>
          </w:p>
        </w:tc>
        <w:tc>
          <w:tcPr>
            <w:tcW w:w="273"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2</w:t>
            </w:r>
          </w:p>
        </w:tc>
        <w:tc>
          <w:tcPr>
            <w:tcW w:w="273"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3</w:t>
            </w:r>
          </w:p>
        </w:tc>
        <w:tc>
          <w:tcPr>
            <w:tcW w:w="274"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4</w:t>
            </w:r>
          </w:p>
        </w:tc>
        <w:tc>
          <w:tcPr>
            <w:tcW w:w="719"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5</w:t>
            </w:r>
          </w:p>
        </w:tc>
        <w:tc>
          <w:tcPr>
            <w:tcW w:w="494"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6</w:t>
            </w:r>
          </w:p>
        </w:tc>
        <w:tc>
          <w:tcPr>
            <w:tcW w:w="185"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7</w:t>
            </w:r>
          </w:p>
        </w:tc>
        <w:tc>
          <w:tcPr>
            <w:tcW w:w="185"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8</w:t>
            </w:r>
          </w:p>
        </w:tc>
        <w:tc>
          <w:tcPr>
            <w:tcW w:w="185"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9</w:t>
            </w:r>
          </w:p>
        </w:tc>
        <w:tc>
          <w:tcPr>
            <w:tcW w:w="297"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10</w:t>
            </w:r>
          </w:p>
        </w:tc>
        <w:tc>
          <w:tcPr>
            <w:tcW w:w="965"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11</w:t>
            </w:r>
          </w:p>
        </w:tc>
        <w:tc>
          <w:tcPr>
            <w:tcW w:w="164"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12</w:t>
            </w:r>
          </w:p>
        </w:tc>
        <w:tc>
          <w:tcPr>
            <w:tcW w:w="264"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13</w:t>
            </w:r>
          </w:p>
        </w:tc>
        <w:tc>
          <w:tcPr>
            <w:tcW w:w="450" w:type="pct"/>
            <w:tcBorders>
              <w:top w:val="single" w:sz="4" w:space="0" w:color="auto"/>
              <w:left w:val="nil"/>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14</w:t>
            </w:r>
          </w:p>
        </w:tc>
      </w:tr>
      <w:tr w:rsidR="009D3DA7" w:rsidRPr="00AB3C93" w:rsidTr="001C66B9">
        <w:trPr>
          <w:trHeight w:val="2280"/>
        </w:trPr>
        <w:tc>
          <w:tcPr>
            <w:tcW w:w="273" w:type="pct"/>
            <w:tcBorders>
              <w:top w:val="nil"/>
              <w:left w:val="single" w:sz="4" w:space="0" w:color="auto"/>
              <w:bottom w:val="single" w:sz="4" w:space="0" w:color="auto"/>
              <w:right w:val="single" w:sz="4" w:space="0" w:color="auto"/>
            </w:tcBorders>
            <w:shd w:val="clear" w:color="000000" w:fill="D9D9D9"/>
            <w:noWrap/>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Sıra</w:t>
            </w:r>
          </w:p>
        </w:tc>
        <w:tc>
          <w:tcPr>
            <w:tcW w:w="273" w:type="pct"/>
            <w:tcBorders>
              <w:top w:val="nil"/>
              <w:left w:val="nil"/>
              <w:bottom w:val="single" w:sz="4" w:space="0" w:color="auto"/>
              <w:right w:val="single" w:sz="4" w:space="0" w:color="auto"/>
            </w:tcBorders>
            <w:shd w:val="clear" w:color="000000" w:fill="D9D9D9"/>
            <w:noWrap/>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Referans No</w:t>
            </w:r>
          </w:p>
        </w:tc>
        <w:tc>
          <w:tcPr>
            <w:tcW w:w="273" w:type="pct"/>
            <w:tcBorders>
              <w:top w:val="nil"/>
              <w:left w:val="nil"/>
              <w:bottom w:val="single" w:sz="4" w:space="0" w:color="auto"/>
              <w:right w:val="single" w:sz="4" w:space="0" w:color="auto"/>
            </w:tcBorders>
            <w:shd w:val="clear" w:color="000000" w:fill="D9D9D9"/>
            <w:noWrap/>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Stratejik Hedef</w:t>
            </w:r>
          </w:p>
        </w:tc>
        <w:tc>
          <w:tcPr>
            <w:tcW w:w="274" w:type="pct"/>
            <w:tcBorders>
              <w:top w:val="nil"/>
              <w:left w:val="nil"/>
              <w:bottom w:val="single" w:sz="4" w:space="0" w:color="auto"/>
              <w:right w:val="single" w:sz="4" w:space="0" w:color="auto"/>
            </w:tcBorders>
            <w:shd w:val="clear" w:color="000000" w:fill="D9D9D9"/>
            <w:noWrap/>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Birim / Alt Birim Hedefi</w:t>
            </w:r>
          </w:p>
        </w:tc>
        <w:tc>
          <w:tcPr>
            <w:tcW w:w="719" w:type="pct"/>
            <w:tcBorders>
              <w:top w:val="nil"/>
              <w:left w:val="nil"/>
              <w:bottom w:val="single" w:sz="4" w:space="0" w:color="auto"/>
              <w:right w:val="single" w:sz="4" w:space="0" w:color="auto"/>
            </w:tcBorders>
            <w:shd w:val="clear" w:color="000000" w:fill="D9D9D9"/>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Tespit Edilen Risk</w:t>
            </w:r>
          </w:p>
        </w:tc>
        <w:tc>
          <w:tcPr>
            <w:tcW w:w="494" w:type="pct"/>
            <w:tcBorders>
              <w:top w:val="nil"/>
              <w:left w:val="nil"/>
              <w:bottom w:val="single" w:sz="4" w:space="0" w:color="auto"/>
              <w:right w:val="single" w:sz="4" w:space="0" w:color="auto"/>
            </w:tcBorders>
            <w:shd w:val="clear" w:color="000000" w:fill="D9D9D9"/>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xml:space="preserve">Riske verilen </w:t>
            </w:r>
            <w:r w:rsidRPr="00AB3C93">
              <w:rPr>
                <w:rFonts w:eastAsia="Times New Roman"/>
                <w:b/>
                <w:bCs/>
                <w:color w:val="000000" w:themeColor="text1"/>
                <w:sz w:val="18"/>
                <w:szCs w:val="18"/>
                <w:lang w:eastAsia="tr-TR"/>
              </w:rPr>
              <w:br/>
              <w:t>cevaplar:</w:t>
            </w:r>
            <w:r w:rsidRPr="00AB3C93">
              <w:rPr>
                <w:rFonts w:eastAsia="Times New Roman"/>
                <w:b/>
                <w:bCs/>
                <w:color w:val="000000" w:themeColor="text1"/>
                <w:sz w:val="18"/>
                <w:szCs w:val="18"/>
                <w:lang w:eastAsia="tr-TR"/>
              </w:rPr>
              <w:br/>
              <w:t xml:space="preserve">Mevcut </w:t>
            </w:r>
            <w:r w:rsidRPr="00AB3C93">
              <w:rPr>
                <w:rFonts w:eastAsia="Times New Roman"/>
                <w:b/>
                <w:bCs/>
                <w:color w:val="000000" w:themeColor="text1"/>
                <w:sz w:val="18"/>
                <w:szCs w:val="18"/>
                <w:lang w:eastAsia="tr-TR"/>
              </w:rPr>
              <w:br/>
              <w:t>kontroller</w:t>
            </w:r>
          </w:p>
        </w:tc>
        <w:tc>
          <w:tcPr>
            <w:tcW w:w="185" w:type="pct"/>
            <w:tcBorders>
              <w:top w:val="nil"/>
              <w:left w:val="nil"/>
              <w:bottom w:val="single" w:sz="4" w:space="0" w:color="auto"/>
              <w:right w:val="single" w:sz="4" w:space="0" w:color="auto"/>
            </w:tcBorders>
            <w:shd w:val="clear" w:color="000000" w:fill="D9D9D9"/>
            <w:noWrap/>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Etki</w:t>
            </w:r>
          </w:p>
        </w:tc>
        <w:tc>
          <w:tcPr>
            <w:tcW w:w="185" w:type="pct"/>
            <w:tcBorders>
              <w:top w:val="nil"/>
              <w:left w:val="nil"/>
              <w:bottom w:val="single" w:sz="4" w:space="0" w:color="auto"/>
              <w:right w:val="single" w:sz="4" w:space="0" w:color="auto"/>
            </w:tcBorders>
            <w:shd w:val="clear" w:color="000000" w:fill="D9D9D9"/>
            <w:noWrap/>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Olasılık</w:t>
            </w:r>
          </w:p>
        </w:tc>
        <w:tc>
          <w:tcPr>
            <w:tcW w:w="185" w:type="pct"/>
            <w:tcBorders>
              <w:top w:val="nil"/>
              <w:left w:val="nil"/>
              <w:bottom w:val="single" w:sz="4" w:space="0" w:color="auto"/>
              <w:right w:val="single" w:sz="4" w:space="0" w:color="auto"/>
            </w:tcBorders>
            <w:shd w:val="clear" w:color="000000" w:fill="D9D9D9"/>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 Puanı ( R )</w:t>
            </w:r>
          </w:p>
        </w:tc>
        <w:tc>
          <w:tcPr>
            <w:tcW w:w="297" w:type="pct"/>
            <w:tcBorders>
              <w:top w:val="nil"/>
              <w:left w:val="nil"/>
              <w:bottom w:val="single" w:sz="4" w:space="0" w:color="auto"/>
              <w:right w:val="single" w:sz="4" w:space="0" w:color="auto"/>
            </w:tcBorders>
            <w:shd w:val="clear" w:color="000000" w:fill="D9D9D9"/>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xml:space="preserve">Değişim </w:t>
            </w:r>
            <w:r w:rsidRPr="00AB3C93">
              <w:rPr>
                <w:rFonts w:eastAsia="Times New Roman"/>
                <w:b/>
                <w:bCs/>
                <w:color w:val="000000" w:themeColor="text1"/>
                <w:sz w:val="18"/>
                <w:szCs w:val="18"/>
                <w:lang w:eastAsia="tr-TR"/>
              </w:rPr>
              <w:br/>
              <w:t>(Risk Yönü)</w:t>
            </w:r>
          </w:p>
        </w:tc>
        <w:tc>
          <w:tcPr>
            <w:tcW w:w="965" w:type="pct"/>
            <w:tcBorders>
              <w:top w:val="nil"/>
              <w:left w:val="nil"/>
              <w:bottom w:val="single" w:sz="4" w:space="0" w:color="auto"/>
              <w:right w:val="single" w:sz="4" w:space="0" w:color="auto"/>
            </w:tcBorders>
            <w:shd w:val="clear" w:color="000000" w:fill="D9D9D9"/>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Riske verilecek cevaplar:</w:t>
            </w:r>
            <w:r w:rsidRPr="00AB3C93">
              <w:rPr>
                <w:rFonts w:eastAsia="Times New Roman"/>
                <w:b/>
                <w:bCs/>
                <w:color w:val="000000" w:themeColor="text1"/>
                <w:sz w:val="18"/>
                <w:szCs w:val="18"/>
                <w:lang w:eastAsia="tr-TR"/>
              </w:rPr>
              <w:br/>
              <w:t>Yeni / Ek / Kaldırılan Kontroller</w:t>
            </w:r>
          </w:p>
        </w:tc>
        <w:tc>
          <w:tcPr>
            <w:tcW w:w="164" w:type="pct"/>
            <w:tcBorders>
              <w:top w:val="nil"/>
              <w:left w:val="nil"/>
              <w:bottom w:val="single" w:sz="4" w:space="0" w:color="auto"/>
              <w:right w:val="single" w:sz="4" w:space="0" w:color="auto"/>
            </w:tcBorders>
            <w:shd w:val="clear" w:color="000000" w:fill="D9D9D9"/>
            <w:noWrap/>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Başlangıç Tarihi</w:t>
            </w:r>
          </w:p>
        </w:tc>
        <w:tc>
          <w:tcPr>
            <w:tcW w:w="264" w:type="pct"/>
            <w:tcBorders>
              <w:top w:val="nil"/>
              <w:left w:val="nil"/>
              <w:bottom w:val="single" w:sz="4" w:space="0" w:color="auto"/>
              <w:right w:val="single" w:sz="4" w:space="0" w:color="auto"/>
            </w:tcBorders>
            <w:shd w:val="clear" w:color="000000" w:fill="D9D9D9"/>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xml:space="preserve">Riskin </w:t>
            </w:r>
            <w:r w:rsidRPr="00AB3C93">
              <w:rPr>
                <w:rFonts w:eastAsia="Times New Roman"/>
                <w:b/>
                <w:bCs/>
                <w:color w:val="000000" w:themeColor="text1"/>
                <w:sz w:val="18"/>
                <w:szCs w:val="18"/>
                <w:lang w:eastAsia="tr-TR"/>
              </w:rPr>
              <w:br/>
              <w:t>Sahibi</w:t>
            </w:r>
          </w:p>
        </w:tc>
        <w:tc>
          <w:tcPr>
            <w:tcW w:w="450" w:type="pct"/>
            <w:tcBorders>
              <w:top w:val="nil"/>
              <w:left w:val="nil"/>
              <w:bottom w:val="single" w:sz="4" w:space="0" w:color="auto"/>
              <w:right w:val="single" w:sz="4" w:space="0" w:color="auto"/>
            </w:tcBorders>
            <w:shd w:val="clear" w:color="000000" w:fill="D9D9D9"/>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Açıklamalar</w:t>
            </w:r>
          </w:p>
        </w:tc>
      </w:tr>
      <w:tr w:rsidR="009D3DA7" w:rsidRPr="00AB3C93" w:rsidTr="001C66B9">
        <w:trPr>
          <w:trHeight w:val="1155"/>
        </w:trPr>
        <w:tc>
          <w:tcPr>
            <w:tcW w:w="273" w:type="pct"/>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273" w:type="pct"/>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273" w:type="pct"/>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274" w:type="pct"/>
            <w:vMerge w:val="restart"/>
            <w:tcBorders>
              <w:top w:val="nil"/>
              <w:left w:val="single" w:sz="4" w:space="0" w:color="auto"/>
              <w:bottom w:val="single" w:sz="4" w:space="0" w:color="000000"/>
              <w:right w:val="single" w:sz="4" w:space="0" w:color="auto"/>
            </w:tcBorders>
            <w:shd w:val="clear" w:color="auto" w:fill="auto"/>
            <w:noWrap/>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7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w:t>
            </w:r>
          </w:p>
        </w:tc>
        <w:tc>
          <w:tcPr>
            <w:tcW w:w="494" w:type="pct"/>
            <w:vMerge w:val="restart"/>
            <w:tcBorders>
              <w:top w:val="nil"/>
              <w:left w:val="single" w:sz="4" w:space="0" w:color="auto"/>
              <w:bottom w:val="single" w:sz="4" w:space="0" w:color="000000"/>
              <w:right w:val="single" w:sz="4" w:space="0" w:color="auto"/>
            </w:tcBorders>
            <w:shd w:val="clear" w:color="auto" w:fill="auto"/>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85"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85"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85" w:type="pct"/>
            <w:tcBorders>
              <w:top w:val="nil"/>
              <w:left w:val="nil"/>
              <w:bottom w:val="single" w:sz="4" w:space="0" w:color="auto"/>
              <w:right w:val="single" w:sz="4" w:space="0" w:color="auto"/>
            </w:tcBorders>
            <w:shd w:val="clear" w:color="000000" w:fill="F8CBAD"/>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29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6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16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26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5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r>
      <w:tr w:rsidR="009D3DA7" w:rsidRPr="00AB3C93" w:rsidTr="001C66B9">
        <w:trPr>
          <w:trHeight w:val="540"/>
        </w:trPr>
        <w:tc>
          <w:tcPr>
            <w:tcW w:w="273"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273"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273"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274"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719"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494"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185"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185"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185" w:type="pct"/>
            <w:tcBorders>
              <w:top w:val="nil"/>
              <w:left w:val="nil"/>
              <w:bottom w:val="single" w:sz="4" w:space="0" w:color="auto"/>
              <w:right w:val="single" w:sz="4" w:space="0" w:color="auto"/>
            </w:tcBorders>
            <w:shd w:val="clear" w:color="000000" w:fill="FFFF00"/>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297"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965"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164"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264"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450"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1C66B9">
        <w:trPr>
          <w:trHeight w:val="990"/>
        </w:trPr>
        <w:tc>
          <w:tcPr>
            <w:tcW w:w="273"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273"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273"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274"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719" w:type="pct"/>
            <w:tcBorders>
              <w:top w:val="nil"/>
              <w:left w:val="nil"/>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Sebep</w:t>
            </w:r>
          </w:p>
        </w:tc>
        <w:tc>
          <w:tcPr>
            <w:tcW w:w="494"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185"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185"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185" w:type="pct"/>
            <w:tcBorders>
              <w:top w:val="nil"/>
              <w:left w:val="nil"/>
              <w:bottom w:val="single" w:sz="4" w:space="0" w:color="auto"/>
              <w:right w:val="single" w:sz="4" w:space="0" w:color="auto"/>
            </w:tcBorders>
            <w:shd w:val="clear" w:color="000000" w:fill="C6E0B4"/>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297"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965"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164"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264"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450"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1C66B9">
        <w:trPr>
          <w:trHeight w:val="300"/>
        </w:trPr>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p w:rsidR="000B444D" w:rsidRPr="00AB3C93" w:rsidRDefault="000B444D" w:rsidP="00B74B97">
            <w:pPr>
              <w:ind w:firstLine="0"/>
              <w:rPr>
                <w:rFonts w:eastAsia="Times New Roman"/>
                <w:color w:val="000000" w:themeColor="text1"/>
                <w:sz w:val="18"/>
                <w:szCs w:val="18"/>
                <w:lang w:eastAsia="tr-TR"/>
              </w:rPr>
            </w:pPr>
          </w:p>
          <w:p w:rsidR="000B444D" w:rsidRPr="00AB3C93" w:rsidRDefault="000B444D" w:rsidP="00B74B97">
            <w:pPr>
              <w:ind w:firstLine="0"/>
              <w:rPr>
                <w:rFonts w:eastAsia="Times New Roman"/>
                <w:color w:val="000000" w:themeColor="text1"/>
                <w:sz w:val="18"/>
                <w:szCs w:val="18"/>
                <w:lang w:eastAsia="tr-TR"/>
              </w:rPr>
            </w:pPr>
          </w:p>
          <w:p w:rsidR="000B444D" w:rsidRPr="00AB3C93" w:rsidRDefault="000B444D" w:rsidP="00B74B97">
            <w:pPr>
              <w:ind w:firstLine="0"/>
              <w:rPr>
                <w:rFonts w:eastAsia="Times New Roman"/>
                <w:color w:val="000000" w:themeColor="text1"/>
                <w:sz w:val="18"/>
                <w:szCs w:val="18"/>
                <w:lang w:eastAsia="tr-TR"/>
              </w:rPr>
            </w:pPr>
          </w:p>
          <w:p w:rsidR="000B444D" w:rsidRPr="00AB3C93" w:rsidRDefault="000B444D" w:rsidP="00B74B97">
            <w:pPr>
              <w:ind w:firstLine="0"/>
              <w:rPr>
                <w:rFonts w:eastAsia="Times New Roman"/>
                <w:color w:val="000000" w:themeColor="text1"/>
                <w:sz w:val="18"/>
                <w:szCs w:val="18"/>
                <w:lang w:eastAsia="tr-TR"/>
              </w:rPr>
            </w:pPr>
          </w:p>
        </w:tc>
        <w:tc>
          <w:tcPr>
            <w:tcW w:w="27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71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p w:rsidR="00D10B14" w:rsidRPr="00AB3C93" w:rsidRDefault="00D10B14" w:rsidP="00B74B97">
            <w:pPr>
              <w:ind w:firstLine="0"/>
              <w:rPr>
                <w:rFonts w:eastAsia="Times New Roman"/>
                <w:color w:val="000000" w:themeColor="text1"/>
                <w:sz w:val="18"/>
                <w:szCs w:val="18"/>
                <w:lang w:eastAsia="tr-TR"/>
              </w:rPr>
            </w:pPr>
          </w:p>
        </w:tc>
        <w:tc>
          <w:tcPr>
            <w:tcW w:w="49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Default="00B74B97" w:rsidP="00B74B97">
            <w:pPr>
              <w:ind w:firstLine="0"/>
              <w:rPr>
                <w:rFonts w:eastAsia="Times New Roman"/>
                <w:color w:val="000000" w:themeColor="text1"/>
                <w:sz w:val="18"/>
                <w:szCs w:val="18"/>
                <w:lang w:eastAsia="tr-TR"/>
              </w:rPr>
            </w:pPr>
          </w:p>
          <w:p w:rsidR="00AB3C93" w:rsidRDefault="00AB3C93" w:rsidP="00B74B97">
            <w:pPr>
              <w:ind w:firstLine="0"/>
              <w:rPr>
                <w:rFonts w:eastAsia="Times New Roman"/>
                <w:color w:val="000000" w:themeColor="text1"/>
                <w:sz w:val="18"/>
                <w:szCs w:val="18"/>
                <w:lang w:eastAsia="tr-TR"/>
              </w:rPr>
            </w:pPr>
          </w:p>
          <w:p w:rsidR="00AB3C93" w:rsidRDefault="00AB3C93" w:rsidP="00B74B97">
            <w:pPr>
              <w:ind w:firstLine="0"/>
              <w:rPr>
                <w:rFonts w:eastAsia="Times New Roman"/>
                <w:color w:val="000000" w:themeColor="text1"/>
                <w:sz w:val="18"/>
                <w:szCs w:val="18"/>
                <w:lang w:eastAsia="tr-TR"/>
              </w:rPr>
            </w:pPr>
          </w:p>
          <w:p w:rsidR="00AB3C93" w:rsidRDefault="00AB3C93" w:rsidP="00B74B97">
            <w:pPr>
              <w:ind w:firstLine="0"/>
              <w:rPr>
                <w:rFonts w:eastAsia="Times New Roman"/>
                <w:color w:val="000000" w:themeColor="text1"/>
                <w:sz w:val="18"/>
                <w:szCs w:val="18"/>
                <w:lang w:eastAsia="tr-TR"/>
              </w:rPr>
            </w:pPr>
          </w:p>
          <w:p w:rsidR="00AB3C93" w:rsidRDefault="00AB3C93" w:rsidP="00B74B97">
            <w:pPr>
              <w:ind w:firstLine="0"/>
              <w:rPr>
                <w:rFonts w:eastAsia="Times New Roman"/>
                <w:color w:val="000000" w:themeColor="text1"/>
                <w:sz w:val="18"/>
                <w:szCs w:val="18"/>
                <w:lang w:eastAsia="tr-TR"/>
              </w:rPr>
            </w:pPr>
          </w:p>
          <w:p w:rsidR="00AB3C93" w:rsidRDefault="00AB3C93" w:rsidP="00B74B97">
            <w:pPr>
              <w:ind w:firstLine="0"/>
              <w:rPr>
                <w:rFonts w:eastAsia="Times New Roman"/>
                <w:color w:val="000000" w:themeColor="text1"/>
                <w:sz w:val="18"/>
                <w:szCs w:val="18"/>
                <w:lang w:eastAsia="tr-TR"/>
              </w:rPr>
            </w:pPr>
          </w:p>
          <w:p w:rsidR="00AB3C93" w:rsidRDefault="00AB3C93" w:rsidP="00B74B97">
            <w:pPr>
              <w:ind w:firstLine="0"/>
              <w:rPr>
                <w:rFonts w:eastAsia="Times New Roman"/>
                <w:color w:val="000000" w:themeColor="text1"/>
                <w:sz w:val="18"/>
                <w:szCs w:val="18"/>
                <w:lang w:eastAsia="tr-TR"/>
              </w:rPr>
            </w:pPr>
          </w:p>
          <w:p w:rsidR="00AB3C93" w:rsidRPr="00AB3C93" w:rsidRDefault="00AB3C93"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9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6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50"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40"/>
        </w:trPr>
        <w:tc>
          <w:tcPr>
            <w:tcW w:w="5000" w:type="pct"/>
            <w:gridSpan w:val="14"/>
            <w:tcBorders>
              <w:top w:val="single" w:sz="4" w:space="0" w:color="auto"/>
              <w:left w:val="single" w:sz="4" w:space="0" w:color="auto"/>
              <w:bottom w:val="single" w:sz="4" w:space="0" w:color="auto"/>
              <w:right w:val="single" w:sz="4" w:space="0" w:color="000000"/>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lastRenderedPageBreak/>
              <w:t>Sütunlar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w:t>
            </w:r>
          </w:p>
        </w:tc>
        <w:tc>
          <w:tcPr>
            <w:tcW w:w="4727"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Sıra No:</w:t>
            </w:r>
            <w:r w:rsidRPr="00AB3C93">
              <w:rPr>
                <w:rFonts w:eastAsia="Times New Roman"/>
                <w:color w:val="000000" w:themeColor="text1"/>
                <w:sz w:val="18"/>
                <w:szCs w:val="18"/>
                <w:lang w:eastAsia="tr-TR"/>
              </w:rPr>
              <w:t xml:space="preserve"> Risk kaydındaki sıralamayı gösterir.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2</w:t>
            </w:r>
          </w:p>
        </w:tc>
        <w:tc>
          <w:tcPr>
            <w:tcW w:w="4727" w:type="pct"/>
            <w:gridSpan w:val="13"/>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Referans No: </w:t>
            </w:r>
            <w:r w:rsidRPr="00AB3C93">
              <w:rPr>
                <w:rFonts w:eastAsia="Times New Roman"/>
                <w:color w:val="000000" w:themeColor="text1"/>
                <w:sz w:val="18"/>
                <w:szCs w:val="18"/>
                <w:lang w:eastAsia="tr-TR"/>
              </w:rPr>
              <w:t>Riskin referans numarasını gösterir. Referans numarası risk sahibinin bağlı olduğu birimi de gösterecek şekilde yapılan bir kodlamadır. Risk devam ettiği sürece bu kod değiştirilmez. Aynı kod bir başka riske verilmez.</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3</w:t>
            </w:r>
          </w:p>
        </w:tc>
        <w:tc>
          <w:tcPr>
            <w:tcW w:w="4727"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Stratejik Hedef: </w:t>
            </w:r>
            <w:r w:rsidRPr="00AB3C93">
              <w:rPr>
                <w:rFonts w:eastAsia="Times New Roman"/>
                <w:color w:val="000000" w:themeColor="text1"/>
                <w:sz w:val="18"/>
                <w:szCs w:val="18"/>
                <w:lang w:eastAsia="tr-TR"/>
              </w:rPr>
              <w:t>Riskin ilişkili olduğu stratejik hedefin, stratejik plandaki kodunun yazıldığı sütundur.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4</w:t>
            </w:r>
          </w:p>
        </w:tc>
        <w:tc>
          <w:tcPr>
            <w:tcW w:w="4727" w:type="pct"/>
            <w:gridSpan w:val="13"/>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Birim / Alt birim hedefi:</w:t>
            </w:r>
            <w:r w:rsidRPr="00AB3C93">
              <w:rPr>
                <w:rFonts w:eastAsia="Times New Roman"/>
                <w:color w:val="000000" w:themeColor="text1"/>
                <w:sz w:val="18"/>
                <w:szCs w:val="18"/>
                <w:lang w:eastAsia="tr-TR"/>
              </w:rPr>
              <w:t xml:space="preserve"> Risk kaydı birim / alt birim düzeyinde dolduruluyorsa, idarenin stratejik hedefleriyle doğrudan veya dolaylı bağlantılı ve riskten etkilenecek olan hedef bu sütuna yazılır. Risk kaydı idare düzeyinde dolduruluyor ise bu sütun boş bırakılır.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5</w:t>
            </w:r>
          </w:p>
        </w:tc>
        <w:tc>
          <w:tcPr>
            <w:tcW w:w="4727"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Tespit Edilen Risk: </w:t>
            </w:r>
            <w:r w:rsidRPr="00AB3C93">
              <w:rPr>
                <w:rFonts w:eastAsia="Times New Roman"/>
                <w:color w:val="000000" w:themeColor="text1"/>
                <w:sz w:val="18"/>
                <w:szCs w:val="18"/>
                <w:lang w:eastAsia="tr-TR"/>
              </w:rPr>
              <w:t>Risk: Tespit edilen riskler yazılır, Sebep: Bu riskin ortaya çıkmasının nedenleri belirtilir.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6</w:t>
            </w:r>
          </w:p>
        </w:tc>
        <w:tc>
          <w:tcPr>
            <w:tcW w:w="4727"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Riske verilen cevaplar: Mevcut Kontroller: </w:t>
            </w:r>
            <w:r w:rsidRPr="00AB3C93">
              <w:rPr>
                <w:rFonts w:eastAsia="Times New Roman"/>
                <w:color w:val="000000" w:themeColor="text1"/>
                <w:sz w:val="18"/>
                <w:szCs w:val="18"/>
                <w:lang w:eastAsia="tr-TR"/>
              </w:rPr>
              <w:t>Mevcut kontroller bu sütuna yazılır.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7</w:t>
            </w:r>
          </w:p>
        </w:tc>
        <w:tc>
          <w:tcPr>
            <w:tcW w:w="4727" w:type="pct"/>
            <w:gridSpan w:val="13"/>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04061E">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Etki:</w:t>
            </w:r>
            <w:r w:rsidRPr="00AB3C93">
              <w:rPr>
                <w:rFonts w:eastAsia="Times New Roman"/>
                <w:color w:val="000000" w:themeColor="text1"/>
                <w:sz w:val="18"/>
                <w:szCs w:val="18"/>
                <w:lang w:eastAsia="tr-TR"/>
              </w:rPr>
              <w:t xml:space="preserve"> Oylama Formu kullanılarak (Bkz. </w:t>
            </w:r>
            <w:r w:rsidR="0004061E" w:rsidRPr="00AB3C93">
              <w:rPr>
                <w:rFonts w:eastAsia="Times New Roman"/>
                <w:color w:val="000000" w:themeColor="text1"/>
                <w:sz w:val="18"/>
                <w:szCs w:val="18"/>
                <w:lang w:eastAsia="tr-TR"/>
              </w:rPr>
              <w:t>Tablo 9</w:t>
            </w:r>
            <w:r w:rsidRPr="00AB3C93">
              <w:rPr>
                <w:rFonts w:eastAsia="Times New Roman"/>
                <w:color w:val="000000" w:themeColor="text1"/>
                <w:sz w:val="18"/>
                <w:szCs w:val="18"/>
                <w:lang w:eastAsia="tr-TR"/>
              </w:rPr>
              <w:t>) tespit edilen etki değeridir (1-</w:t>
            </w:r>
            <w:r w:rsidR="00612CA4" w:rsidRPr="00AB3C93">
              <w:rPr>
                <w:rFonts w:eastAsia="Times New Roman"/>
                <w:color w:val="000000" w:themeColor="text1"/>
                <w:sz w:val="18"/>
                <w:szCs w:val="18"/>
                <w:lang w:eastAsia="tr-TR"/>
              </w:rPr>
              <w:t>5</w:t>
            </w:r>
            <w:r w:rsidRPr="00AB3C93">
              <w:rPr>
                <w:rFonts w:eastAsia="Times New Roman"/>
                <w:color w:val="000000" w:themeColor="text1"/>
                <w:sz w:val="18"/>
                <w:szCs w:val="18"/>
                <w:lang w:eastAsia="tr-TR"/>
              </w:rPr>
              <w:t xml:space="preserve"> arasında). Bu tespit yapılırken riskle ilgili uygulamada olan kontrol faaliyetleri, alınmış önlemler ve düzenlemelerin listelenmesi faydalıdır. Var olan önlemlere rağmen riskin gerçekleşirse etkisinin ne olacağı tespit edilir.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8</w:t>
            </w:r>
          </w:p>
        </w:tc>
        <w:tc>
          <w:tcPr>
            <w:tcW w:w="4727" w:type="pct"/>
            <w:gridSpan w:val="13"/>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Olasılık: </w:t>
            </w:r>
            <w:r w:rsidRPr="00AB3C93">
              <w:rPr>
                <w:rFonts w:eastAsia="Times New Roman"/>
                <w:color w:val="000000" w:themeColor="text1"/>
                <w:sz w:val="18"/>
                <w:szCs w:val="18"/>
                <w:lang w:eastAsia="tr-TR"/>
              </w:rPr>
              <w:t xml:space="preserve">Oylama Formu kullanılarak </w:t>
            </w:r>
            <w:r w:rsidR="0004061E" w:rsidRPr="00AB3C93">
              <w:rPr>
                <w:rFonts w:eastAsia="Times New Roman"/>
                <w:color w:val="000000" w:themeColor="text1"/>
                <w:sz w:val="18"/>
                <w:szCs w:val="18"/>
                <w:lang w:eastAsia="tr-TR"/>
              </w:rPr>
              <w:t xml:space="preserve">(Bkz. Tablo 9) </w:t>
            </w:r>
            <w:r w:rsidRPr="00AB3C93">
              <w:rPr>
                <w:rFonts w:eastAsia="Times New Roman"/>
                <w:color w:val="000000" w:themeColor="text1"/>
                <w:sz w:val="18"/>
                <w:szCs w:val="18"/>
                <w:lang w:eastAsia="tr-TR"/>
              </w:rPr>
              <w:t>tespit edilen olasılık değeridir (1-</w:t>
            </w:r>
            <w:r w:rsidR="00612CA4" w:rsidRPr="00AB3C93">
              <w:rPr>
                <w:rFonts w:eastAsia="Times New Roman"/>
                <w:color w:val="000000" w:themeColor="text1"/>
                <w:sz w:val="18"/>
                <w:szCs w:val="18"/>
                <w:lang w:eastAsia="tr-TR"/>
              </w:rPr>
              <w:t>5</w:t>
            </w:r>
            <w:r w:rsidRPr="00AB3C93">
              <w:rPr>
                <w:rFonts w:eastAsia="Times New Roman"/>
                <w:color w:val="000000" w:themeColor="text1"/>
                <w:sz w:val="18"/>
                <w:szCs w:val="18"/>
                <w:lang w:eastAsia="tr-TR"/>
              </w:rPr>
              <w:t xml:space="preserve"> arasında). Bu tespit yapılırken riskle ilgili uygulamada olan kontrol faaliyetleri, alınmış önlemler ve düzenlemelerin listelenmesi faydalıdır. Var olan önlemlere rağmen riskin gerçekleşme olasılığının ne olduğu tespit edilir.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9</w:t>
            </w:r>
          </w:p>
        </w:tc>
        <w:tc>
          <w:tcPr>
            <w:tcW w:w="4727" w:type="pct"/>
            <w:gridSpan w:val="13"/>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Risk Puanı (R=ExO):</w:t>
            </w:r>
            <w:r w:rsidRPr="00AB3C93">
              <w:rPr>
                <w:rFonts w:eastAsia="Times New Roman"/>
                <w:color w:val="000000" w:themeColor="text1"/>
                <w:sz w:val="18"/>
                <w:szCs w:val="18"/>
                <w:lang w:eastAsia="tr-TR"/>
              </w:rPr>
              <w:t xml:space="preserve"> Oylama Formunda</w:t>
            </w:r>
            <w:r w:rsidR="0004061E" w:rsidRPr="00AB3C93">
              <w:rPr>
                <w:rFonts w:eastAsia="Times New Roman"/>
                <w:color w:val="000000" w:themeColor="text1"/>
                <w:sz w:val="18"/>
                <w:szCs w:val="18"/>
                <w:lang w:eastAsia="tr-TR"/>
              </w:rPr>
              <w:t xml:space="preserve"> (Bkz. Tablo 9)</w:t>
            </w:r>
            <w:r w:rsidRPr="00AB3C93">
              <w:rPr>
                <w:rFonts w:eastAsia="Times New Roman"/>
                <w:color w:val="000000" w:themeColor="text1"/>
                <w:sz w:val="18"/>
                <w:szCs w:val="18"/>
                <w:lang w:eastAsia="tr-TR"/>
              </w:rPr>
              <w:t xml:space="preserve"> yapılan değerlendirmede tespit edilen etki ve olasılık değerlerinin çarpılması sonucu bulunan, risk puanları önceden belirlenen yüksek, orta ve düşük düzey puan aralıklarına göre yazılır.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10</w:t>
            </w:r>
          </w:p>
        </w:tc>
        <w:tc>
          <w:tcPr>
            <w:tcW w:w="4727" w:type="pct"/>
            <w:gridSpan w:val="13"/>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Değişim (Riskin yönü): </w:t>
            </w:r>
            <w:r w:rsidRPr="00AB3C93">
              <w:rPr>
                <w:rFonts w:eastAsia="Times New Roman"/>
                <w:color w:val="000000" w:themeColor="text1"/>
                <w:sz w:val="18"/>
                <w:szCs w:val="18"/>
                <w:lang w:eastAsia="tr-TR"/>
              </w:rPr>
              <w:t>Bir önceki risk kaydı dikkate alınarak riskin durumundaki değişimin gösterildiği sütundur. (Yukarı/aşağı/sabit) şeklinde yazı ile belirtilebileceği gibi idarenin tercihine göre yön işaretleriyle de gösterilebilir. Daha önce risk kaydı yoksa "Yeni" olduğu belirtilir.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11</w:t>
            </w:r>
          </w:p>
        </w:tc>
        <w:tc>
          <w:tcPr>
            <w:tcW w:w="4727" w:type="pct"/>
            <w:gridSpan w:val="13"/>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Riske Verilen Cevaplar Yeni/ Ek/Kaldırılan Kontroller: </w:t>
            </w:r>
            <w:r w:rsidRPr="00AB3C93">
              <w:rPr>
                <w:rFonts w:eastAsia="Times New Roman"/>
                <w:color w:val="000000" w:themeColor="text1"/>
                <w:sz w:val="18"/>
                <w:szCs w:val="18"/>
                <w:lang w:eastAsia="tr-TR"/>
              </w:rPr>
              <w:t>Öncelikle mevcut kontrollerin gerekli/yeterli olup olmadığı değerlendirilir. Yeterli olduğu değerlendiriliyor ise yeni bir kontrol öngörülmez. Yeterli değil ise yeni veya ek kontroller yazılır. Mevcut kontrollerden kaldırılması uygun bulunanlar da bu bölümde gösterilir.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12</w:t>
            </w:r>
          </w:p>
        </w:tc>
        <w:tc>
          <w:tcPr>
            <w:tcW w:w="4727"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Başlangıç Tarihi: </w:t>
            </w:r>
            <w:r w:rsidRPr="00AB3C93">
              <w:rPr>
                <w:rFonts w:eastAsia="Times New Roman"/>
                <w:color w:val="000000" w:themeColor="text1"/>
                <w:sz w:val="18"/>
                <w:szCs w:val="18"/>
                <w:lang w:eastAsia="tr-TR"/>
              </w:rPr>
              <w:t>Öngörülen yeni veya ek kontrollerin uygulamaya konulacağı, kaldırılması öngörülen kontrollerin ise uygulamadan kaldırılacağı kesin tarihtir.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13</w:t>
            </w:r>
          </w:p>
        </w:tc>
        <w:tc>
          <w:tcPr>
            <w:tcW w:w="4727" w:type="pct"/>
            <w:gridSpan w:val="13"/>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Riskin Sahibi:</w:t>
            </w:r>
            <w:r w:rsidRPr="00AB3C93">
              <w:rPr>
                <w:rFonts w:eastAsia="Times New Roman"/>
                <w:color w:val="000000" w:themeColor="text1"/>
                <w:sz w:val="18"/>
                <w:szCs w:val="18"/>
                <w:lang w:eastAsia="tr-TR"/>
              </w:rPr>
              <w:t xml:space="preserve"> 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Riskin sahibi aynı zamanda, Risk kayıtlarının güncellenmesi ve riskle ilgili olarak bir üst makama raporlama yapan kişidir.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14</w:t>
            </w:r>
          </w:p>
        </w:tc>
        <w:tc>
          <w:tcPr>
            <w:tcW w:w="4727" w:type="pct"/>
            <w:gridSpan w:val="13"/>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Açıklamalar: Riskin mevcut durumu, değişim yönü, ne zaman gözden geçirileceği ve hangi aralıklarla kime raporlanacağı ve belirtilmesine ihtiyaç duyulan diğer hususlar bu sütunda belirtilir.</w:t>
            </w:r>
          </w:p>
        </w:tc>
      </w:tr>
      <w:tr w:rsidR="009D3DA7" w:rsidRPr="00AB3C93" w:rsidTr="001C66B9">
        <w:trPr>
          <w:trHeight w:val="340"/>
        </w:trPr>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71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9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6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50"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40"/>
        </w:trPr>
        <w:tc>
          <w:tcPr>
            <w:tcW w:w="5000" w:type="pct"/>
            <w:gridSpan w:val="14"/>
            <w:tcBorders>
              <w:top w:val="single" w:sz="4" w:space="0" w:color="auto"/>
              <w:left w:val="single" w:sz="4" w:space="0" w:color="auto"/>
              <w:bottom w:val="single" w:sz="4" w:space="0" w:color="auto"/>
              <w:right w:val="single" w:sz="4" w:space="0" w:color="000000"/>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Renkler</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8CBAD"/>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727"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Yüksek düzey risk</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FFFF00"/>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727"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Orta düzey risk</w:t>
            </w:r>
          </w:p>
        </w:tc>
      </w:tr>
      <w:tr w:rsidR="009D3DA7" w:rsidRPr="00AB3C93" w:rsidTr="001C66B9">
        <w:trPr>
          <w:trHeight w:val="340"/>
        </w:trPr>
        <w:tc>
          <w:tcPr>
            <w:tcW w:w="273" w:type="pct"/>
            <w:tcBorders>
              <w:top w:val="nil"/>
              <w:left w:val="single" w:sz="4" w:space="0" w:color="auto"/>
              <w:bottom w:val="single" w:sz="4" w:space="0" w:color="auto"/>
              <w:right w:val="single" w:sz="4" w:space="0" w:color="auto"/>
            </w:tcBorders>
            <w:shd w:val="clear" w:color="000000" w:fill="C6E0B4"/>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727"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Düşük düzey risk</w:t>
            </w:r>
          </w:p>
        </w:tc>
      </w:tr>
      <w:tr w:rsidR="009D3DA7" w:rsidRPr="00AB3C93" w:rsidTr="001C66B9">
        <w:trPr>
          <w:trHeight w:val="300"/>
        </w:trPr>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7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71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9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6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6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50"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00"/>
        </w:trPr>
        <w:tc>
          <w:tcPr>
            <w:tcW w:w="5000" w:type="pct"/>
            <w:gridSpan w:val="14"/>
            <w:vMerge w:val="restart"/>
            <w:tcBorders>
              <w:top w:val="nil"/>
              <w:left w:val="nil"/>
              <w:bottom w:val="nil"/>
              <w:right w:val="nil"/>
            </w:tcBorders>
            <w:shd w:val="clear" w:color="auto" w:fill="auto"/>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NOT: </w:t>
            </w:r>
            <w:r w:rsidRPr="00AB3C93">
              <w:rPr>
                <w:rFonts w:eastAsia="Times New Roman"/>
                <w:color w:val="000000" w:themeColor="text1"/>
                <w:sz w:val="18"/>
                <w:szCs w:val="18"/>
                <w:lang w:eastAsia="tr-TR"/>
              </w:rPr>
              <w:t>Yıl içerisinde yeni bir risk tespit edilmesi durumunda riski tespit eden personel bir üst yöneticiye bu riski iletir. Yönetici bunun yönetilmesi gereken bir risk olduğuna karar verirse, bu risk, Risk Kayıt Formuna işlenerek ilgili yönetici tarafından onaylanır.</w:t>
            </w:r>
          </w:p>
        </w:tc>
      </w:tr>
      <w:tr w:rsidR="00B74B97" w:rsidRPr="00AB3C93" w:rsidTr="008F2913">
        <w:trPr>
          <w:trHeight w:val="300"/>
        </w:trPr>
        <w:tc>
          <w:tcPr>
            <w:tcW w:w="5000" w:type="pct"/>
            <w:gridSpan w:val="14"/>
            <w:vMerge/>
            <w:tcBorders>
              <w:top w:val="nil"/>
              <w:left w:val="nil"/>
              <w:bottom w:val="nil"/>
              <w:right w:val="nil"/>
            </w:tcBorders>
            <w:vAlign w:val="center"/>
            <w:hideMark/>
          </w:tcPr>
          <w:p w:rsidR="00B74B97" w:rsidRPr="00AB3C93" w:rsidRDefault="00B74B97" w:rsidP="00B74B97">
            <w:pPr>
              <w:ind w:firstLine="0"/>
              <w:rPr>
                <w:rFonts w:eastAsia="Times New Roman"/>
                <w:color w:val="000000" w:themeColor="text1"/>
                <w:sz w:val="18"/>
                <w:szCs w:val="18"/>
                <w:lang w:eastAsia="tr-TR"/>
              </w:rPr>
            </w:pPr>
          </w:p>
        </w:tc>
      </w:tr>
    </w:tbl>
    <w:p w:rsidR="00B74B97" w:rsidRDefault="00B74B97" w:rsidP="00B74B97">
      <w:pPr>
        <w:ind w:firstLine="851"/>
        <w:jc w:val="both"/>
        <w:rPr>
          <w:color w:val="000000" w:themeColor="text1"/>
          <w:sz w:val="18"/>
          <w:szCs w:val="18"/>
        </w:rPr>
      </w:pPr>
    </w:p>
    <w:p w:rsidR="00AB3C93" w:rsidRPr="00AB3C93" w:rsidRDefault="00AB3C93" w:rsidP="00B74B97">
      <w:pPr>
        <w:ind w:firstLine="851"/>
        <w:jc w:val="both"/>
        <w:rPr>
          <w:color w:val="000000" w:themeColor="text1"/>
          <w:sz w:val="18"/>
          <w:szCs w:val="18"/>
        </w:rPr>
      </w:pPr>
    </w:p>
    <w:tbl>
      <w:tblPr>
        <w:tblW w:w="5000" w:type="pct"/>
        <w:tblCellMar>
          <w:left w:w="70" w:type="dxa"/>
          <w:right w:w="70" w:type="dxa"/>
        </w:tblCellMar>
        <w:tblLook w:val="04A0" w:firstRow="1" w:lastRow="0" w:firstColumn="1" w:lastColumn="0" w:noHBand="0" w:noVBand="1"/>
      </w:tblPr>
      <w:tblGrid>
        <w:gridCol w:w="525"/>
        <w:gridCol w:w="525"/>
        <w:gridCol w:w="528"/>
        <w:gridCol w:w="943"/>
        <w:gridCol w:w="2353"/>
        <w:gridCol w:w="710"/>
        <w:gridCol w:w="699"/>
        <w:gridCol w:w="699"/>
        <w:gridCol w:w="1468"/>
        <w:gridCol w:w="1117"/>
        <w:gridCol w:w="1117"/>
        <w:gridCol w:w="1117"/>
        <w:gridCol w:w="1465"/>
        <w:gridCol w:w="1474"/>
      </w:tblGrid>
      <w:tr w:rsidR="009D3DA7" w:rsidRPr="00AB3C93" w:rsidTr="008F2913">
        <w:trPr>
          <w:trHeight w:val="300"/>
        </w:trPr>
        <w:tc>
          <w:tcPr>
            <w:tcW w:w="855" w:type="pct"/>
            <w:gridSpan w:val="4"/>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xml:space="preserve"> Risk Oylama Formu </w:t>
            </w:r>
          </w:p>
        </w:tc>
        <w:tc>
          <w:tcPr>
            <w:tcW w:w="798"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41"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3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3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8"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7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7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7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8"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00"/>
        </w:trPr>
        <w:tc>
          <w:tcPr>
            <w:tcW w:w="1894" w:type="pct"/>
            <w:gridSpan w:val="6"/>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Risklerin tespiti ile risk puanının bulunması için kullanılır.</w:t>
            </w:r>
          </w:p>
        </w:tc>
        <w:tc>
          <w:tcPr>
            <w:tcW w:w="23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23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8"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7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7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79"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8"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75"/>
        </w:trPr>
        <w:tc>
          <w:tcPr>
            <w:tcW w:w="5000" w:type="pct"/>
            <w:gridSpan w:val="14"/>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 OYLAMA FORMU</w:t>
            </w:r>
          </w:p>
        </w:tc>
      </w:tr>
      <w:tr w:rsidR="009D3DA7" w:rsidRPr="00AB3C93" w:rsidTr="008F2913">
        <w:trPr>
          <w:trHeight w:val="300"/>
        </w:trPr>
        <w:tc>
          <w:tcPr>
            <w:tcW w:w="178"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178"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178"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320"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798"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241"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237"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237"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498"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379"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379"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379"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497"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c>
          <w:tcPr>
            <w:tcW w:w="498" w:type="pct"/>
            <w:tcBorders>
              <w:top w:val="nil"/>
              <w:left w:val="nil"/>
              <w:bottom w:val="nil"/>
              <w:right w:val="nil"/>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p>
        </w:tc>
      </w:tr>
      <w:tr w:rsidR="009D3DA7" w:rsidRPr="00AB3C93" w:rsidTr="008F2913">
        <w:trPr>
          <w:trHeight w:val="300"/>
        </w:trPr>
        <w:tc>
          <w:tcPr>
            <w:tcW w:w="178" w:type="pct"/>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w:t>
            </w:r>
          </w:p>
        </w:tc>
        <w:tc>
          <w:tcPr>
            <w:tcW w:w="178" w:type="pct"/>
            <w:tcBorders>
              <w:top w:val="single" w:sz="4" w:space="0" w:color="auto"/>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2</w:t>
            </w:r>
          </w:p>
        </w:tc>
        <w:tc>
          <w:tcPr>
            <w:tcW w:w="178" w:type="pct"/>
            <w:tcBorders>
              <w:top w:val="single" w:sz="4" w:space="0" w:color="auto"/>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3</w:t>
            </w:r>
          </w:p>
        </w:tc>
        <w:tc>
          <w:tcPr>
            <w:tcW w:w="320" w:type="pct"/>
            <w:tcBorders>
              <w:top w:val="single" w:sz="4" w:space="0" w:color="auto"/>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4</w:t>
            </w:r>
          </w:p>
        </w:tc>
        <w:tc>
          <w:tcPr>
            <w:tcW w:w="798" w:type="pct"/>
            <w:tcBorders>
              <w:top w:val="single" w:sz="4" w:space="0" w:color="auto"/>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5</w:t>
            </w:r>
          </w:p>
        </w:tc>
        <w:tc>
          <w:tcPr>
            <w:tcW w:w="241" w:type="pct"/>
            <w:tcBorders>
              <w:top w:val="single" w:sz="4" w:space="0" w:color="auto"/>
              <w:left w:val="nil"/>
              <w:bottom w:val="nil"/>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6</w:t>
            </w:r>
          </w:p>
        </w:tc>
        <w:tc>
          <w:tcPr>
            <w:tcW w:w="237" w:type="pct"/>
            <w:tcBorders>
              <w:top w:val="single" w:sz="4" w:space="0" w:color="auto"/>
              <w:left w:val="nil"/>
              <w:bottom w:val="nil"/>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7</w:t>
            </w:r>
          </w:p>
        </w:tc>
        <w:tc>
          <w:tcPr>
            <w:tcW w:w="237" w:type="pct"/>
            <w:tcBorders>
              <w:top w:val="single" w:sz="4" w:space="0" w:color="auto"/>
              <w:left w:val="nil"/>
              <w:bottom w:val="nil"/>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8</w:t>
            </w:r>
          </w:p>
        </w:tc>
        <w:tc>
          <w:tcPr>
            <w:tcW w:w="498" w:type="pct"/>
            <w:tcBorders>
              <w:top w:val="single" w:sz="4" w:space="0" w:color="auto"/>
              <w:left w:val="nil"/>
              <w:bottom w:val="nil"/>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9</w:t>
            </w:r>
          </w:p>
        </w:tc>
        <w:tc>
          <w:tcPr>
            <w:tcW w:w="379" w:type="pct"/>
            <w:tcBorders>
              <w:top w:val="single" w:sz="4" w:space="0" w:color="auto"/>
              <w:left w:val="nil"/>
              <w:bottom w:val="nil"/>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10</w:t>
            </w:r>
          </w:p>
        </w:tc>
        <w:tc>
          <w:tcPr>
            <w:tcW w:w="379" w:type="pct"/>
            <w:tcBorders>
              <w:top w:val="single" w:sz="4" w:space="0" w:color="auto"/>
              <w:left w:val="nil"/>
              <w:bottom w:val="nil"/>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11</w:t>
            </w:r>
          </w:p>
        </w:tc>
        <w:tc>
          <w:tcPr>
            <w:tcW w:w="379" w:type="pct"/>
            <w:tcBorders>
              <w:top w:val="single" w:sz="4" w:space="0" w:color="auto"/>
              <w:left w:val="nil"/>
              <w:bottom w:val="nil"/>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12</w:t>
            </w:r>
          </w:p>
        </w:tc>
        <w:tc>
          <w:tcPr>
            <w:tcW w:w="497" w:type="pct"/>
            <w:tcBorders>
              <w:top w:val="single" w:sz="4" w:space="0" w:color="auto"/>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13</w:t>
            </w:r>
          </w:p>
        </w:tc>
        <w:tc>
          <w:tcPr>
            <w:tcW w:w="498" w:type="pct"/>
            <w:tcBorders>
              <w:top w:val="single" w:sz="4" w:space="0" w:color="auto"/>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14</w:t>
            </w:r>
          </w:p>
        </w:tc>
      </w:tr>
      <w:tr w:rsidR="009D3DA7" w:rsidRPr="00AB3C93" w:rsidTr="008F2913">
        <w:trPr>
          <w:trHeight w:val="735"/>
        </w:trPr>
        <w:tc>
          <w:tcPr>
            <w:tcW w:w="178" w:type="pct"/>
            <w:vMerge w:val="restart"/>
            <w:tcBorders>
              <w:top w:val="nil"/>
              <w:left w:val="single" w:sz="4" w:space="0" w:color="auto"/>
              <w:bottom w:val="single" w:sz="4" w:space="0" w:color="000000"/>
              <w:right w:val="single" w:sz="4" w:space="0" w:color="auto"/>
            </w:tcBorders>
            <w:shd w:val="clear" w:color="000000" w:fill="BFBFBF"/>
            <w:noWrap/>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Sıra</w:t>
            </w:r>
          </w:p>
        </w:tc>
        <w:tc>
          <w:tcPr>
            <w:tcW w:w="178" w:type="pct"/>
            <w:vMerge w:val="restart"/>
            <w:tcBorders>
              <w:top w:val="nil"/>
              <w:left w:val="single" w:sz="4" w:space="0" w:color="auto"/>
              <w:bottom w:val="single" w:sz="4" w:space="0" w:color="000000"/>
              <w:right w:val="single" w:sz="4" w:space="0" w:color="auto"/>
            </w:tcBorders>
            <w:shd w:val="clear" w:color="000000" w:fill="BFBFBF"/>
            <w:noWrap/>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Referans No</w:t>
            </w:r>
          </w:p>
        </w:tc>
        <w:tc>
          <w:tcPr>
            <w:tcW w:w="178" w:type="pct"/>
            <w:vMerge w:val="restart"/>
            <w:tcBorders>
              <w:top w:val="nil"/>
              <w:left w:val="single" w:sz="4" w:space="0" w:color="auto"/>
              <w:bottom w:val="single" w:sz="4" w:space="0" w:color="000000"/>
              <w:right w:val="single" w:sz="4" w:space="0" w:color="auto"/>
            </w:tcBorders>
            <w:shd w:val="clear" w:color="000000" w:fill="BFBFBF"/>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Stratejik Hedef</w:t>
            </w:r>
          </w:p>
        </w:tc>
        <w:tc>
          <w:tcPr>
            <w:tcW w:w="320" w:type="pct"/>
            <w:vMerge w:val="restart"/>
            <w:tcBorders>
              <w:top w:val="nil"/>
              <w:left w:val="single" w:sz="4" w:space="0" w:color="auto"/>
              <w:bottom w:val="single" w:sz="4" w:space="0" w:color="000000"/>
              <w:right w:val="single" w:sz="4" w:space="0" w:color="auto"/>
            </w:tcBorders>
            <w:shd w:val="clear" w:color="000000" w:fill="BFBFBF"/>
            <w:textDirection w:val="btLr"/>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Birim/Alt Birim Hedefi</w:t>
            </w:r>
          </w:p>
        </w:tc>
        <w:tc>
          <w:tcPr>
            <w:tcW w:w="798" w:type="pct"/>
            <w:vMerge w:val="restart"/>
            <w:tcBorders>
              <w:top w:val="nil"/>
              <w:left w:val="single" w:sz="4" w:space="0" w:color="auto"/>
              <w:bottom w:val="single" w:sz="4" w:space="0" w:color="000000"/>
              <w:right w:val="nil"/>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Tespit Edilen Risk</w:t>
            </w:r>
          </w:p>
        </w:tc>
        <w:tc>
          <w:tcPr>
            <w:tcW w:w="241" w:type="pct"/>
            <w:tcBorders>
              <w:top w:val="single" w:sz="4" w:space="0" w:color="auto"/>
              <w:left w:val="single" w:sz="4" w:space="0" w:color="auto"/>
              <w:bottom w:val="nil"/>
              <w:right w:val="nil"/>
            </w:tcBorders>
            <w:shd w:val="clear" w:color="000000" w:fill="BFBFBF"/>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xml:space="preserve">Etki </w:t>
            </w:r>
          </w:p>
        </w:tc>
        <w:tc>
          <w:tcPr>
            <w:tcW w:w="237" w:type="pct"/>
            <w:tcBorders>
              <w:top w:val="single" w:sz="4" w:space="0" w:color="auto"/>
              <w:left w:val="single" w:sz="4" w:space="0" w:color="auto"/>
              <w:bottom w:val="nil"/>
              <w:right w:val="single" w:sz="4" w:space="0" w:color="auto"/>
            </w:tcBorders>
            <w:shd w:val="clear" w:color="000000" w:fill="BFBFBF"/>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xml:space="preserve">Etki </w:t>
            </w:r>
          </w:p>
        </w:tc>
        <w:tc>
          <w:tcPr>
            <w:tcW w:w="237" w:type="pct"/>
            <w:tcBorders>
              <w:top w:val="single" w:sz="4" w:space="0" w:color="auto"/>
              <w:left w:val="nil"/>
              <w:bottom w:val="nil"/>
              <w:right w:val="nil"/>
            </w:tcBorders>
            <w:shd w:val="clear" w:color="000000" w:fill="BFBFBF"/>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Etki</w:t>
            </w:r>
          </w:p>
        </w:tc>
        <w:tc>
          <w:tcPr>
            <w:tcW w:w="498"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ETKİ</w:t>
            </w:r>
          </w:p>
        </w:tc>
        <w:tc>
          <w:tcPr>
            <w:tcW w:w="379" w:type="pct"/>
            <w:tcBorders>
              <w:top w:val="single" w:sz="4" w:space="0" w:color="auto"/>
              <w:left w:val="nil"/>
              <w:bottom w:val="nil"/>
              <w:right w:val="single" w:sz="4" w:space="0" w:color="auto"/>
            </w:tcBorders>
            <w:shd w:val="clear" w:color="000000" w:fill="BFBFBF"/>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Olasılık</w:t>
            </w:r>
          </w:p>
        </w:tc>
        <w:tc>
          <w:tcPr>
            <w:tcW w:w="379" w:type="pct"/>
            <w:tcBorders>
              <w:top w:val="single" w:sz="4" w:space="0" w:color="auto"/>
              <w:left w:val="nil"/>
              <w:bottom w:val="nil"/>
              <w:right w:val="single" w:sz="4" w:space="0" w:color="auto"/>
            </w:tcBorders>
            <w:shd w:val="clear" w:color="000000" w:fill="BFBFBF"/>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Olasılık</w:t>
            </w:r>
          </w:p>
        </w:tc>
        <w:tc>
          <w:tcPr>
            <w:tcW w:w="379" w:type="pct"/>
            <w:tcBorders>
              <w:top w:val="single" w:sz="4" w:space="0" w:color="auto"/>
              <w:left w:val="nil"/>
              <w:bottom w:val="nil"/>
              <w:right w:val="single" w:sz="4" w:space="0" w:color="auto"/>
            </w:tcBorders>
            <w:shd w:val="clear" w:color="000000" w:fill="BFBFBF"/>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Olasılık</w:t>
            </w:r>
          </w:p>
        </w:tc>
        <w:tc>
          <w:tcPr>
            <w:tcW w:w="497" w:type="pct"/>
            <w:vMerge w:val="restart"/>
            <w:tcBorders>
              <w:top w:val="nil"/>
              <w:left w:val="nil"/>
              <w:bottom w:val="single" w:sz="4" w:space="0" w:color="000000"/>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OLASILIK</w:t>
            </w:r>
          </w:p>
        </w:tc>
        <w:tc>
          <w:tcPr>
            <w:tcW w:w="498" w:type="pct"/>
            <w:vMerge w:val="restart"/>
            <w:tcBorders>
              <w:top w:val="nil"/>
              <w:left w:val="single" w:sz="4" w:space="0" w:color="auto"/>
              <w:bottom w:val="single" w:sz="4" w:space="0" w:color="000000"/>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 Puanı</w:t>
            </w:r>
          </w:p>
        </w:tc>
      </w:tr>
      <w:tr w:rsidR="009D3DA7" w:rsidRPr="00AB3C93" w:rsidTr="008F2913">
        <w:trPr>
          <w:trHeight w:val="675"/>
        </w:trPr>
        <w:tc>
          <w:tcPr>
            <w:tcW w:w="178"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178"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178"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320"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798" w:type="pct"/>
            <w:vMerge/>
            <w:tcBorders>
              <w:top w:val="nil"/>
              <w:left w:val="single" w:sz="4" w:space="0" w:color="auto"/>
              <w:bottom w:val="single" w:sz="4" w:space="0" w:color="000000"/>
              <w:right w:val="nil"/>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241" w:type="pct"/>
            <w:tcBorders>
              <w:top w:val="nil"/>
              <w:left w:val="single" w:sz="4" w:space="0" w:color="auto"/>
              <w:bottom w:val="single" w:sz="4" w:space="0" w:color="auto"/>
              <w:right w:val="nil"/>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A</w:t>
            </w:r>
          </w:p>
        </w:tc>
        <w:tc>
          <w:tcPr>
            <w:tcW w:w="237" w:type="pct"/>
            <w:tcBorders>
              <w:top w:val="nil"/>
              <w:left w:val="single" w:sz="4" w:space="0" w:color="auto"/>
              <w:bottom w:val="single" w:sz="4" w:space="0" w:color="auto"/>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B</w:t>
            </w:r>
          </w:p>
        </w:tc>
        <w:tc>
          <w:tcPr>
            <w:tcW w:w="237" w:type="pct"/>
            <w:tcBorders>
              <w:top w:val="nil"/>
              <w:left w:val="nil"/>
              <w:bottom w:val="single" w:sz="4" w:space="0" w:color="auto"/>
              <w:right w:val="nil"/>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C</w:t>
            </w:r>
          </w:p>
        </w:tc>
        <w:tc>
          <w:tcPr>
            <w:tcW w:w="498" w:type="pct"/>
            <w:vMerge/>
            <w:tcBorders>
              <w:top w:val="single" w:sz="4" w:space="0" w:color="auto"/>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379" w:type="pct"/>
            <w:tcBorders>
              <w:top w:val="nil"/>
              <w:left w:val="nil"/>
              <w:bottom w:val="single" w:sz="4" w:space="0" w:color="auto"/>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A</w:t>
            </w:r>
          </w:p>
        </w:tc>
        <w:tc>
          <w:tcPr>
            <w:tcW w:w="379" w:type="pct"/>
            <w:tcBorders>
              <w:top w:val="nil"/>
              <w:left w:val="nil"/>
              <w:bottom w:val="single" w:sz="4" w:space="0" w:color="auto"/>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B</w:t>
            </w:r>
          </w:p>
        </w:tc>
        <w:tc>
          <w:tcPr>
            <w:tcW w:w="379" w:type="pct"/>
            <w:tcBorders>
              <w:top w:val="nil"/>
              <w:left w:val="nil"/>
              <w:bottom w:val="single" w:sz="4" w:space="0" w:color="auto"/>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C</w:t>
            </w:r>
          </w:p>
        </w:tc>
        <w:tc>
          <w:tcPr>
            <w:tcW w:w="497" w:type="pct"/>
            <w:vMerge/>
            <w:tcBorders>
              <w:top w:val="nil"/>
              <w:left w:val="nil"/>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498"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r>
      <w:tr w:rsidR="009D3DA7" w:rsidRPr="00AB3C93" w:rsidTr="008F2913">
        <w:trPr>
          <w:trHeight w:val="443"/>
        </w:trPr>
        <w:tc>
          <w:tcPr>
            <w:tcW w:w="178" w:type="pct"/>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78" w:type="pct"/>
            <w:vMerge w:val="restart"/>
            <w:tcBorders>
              <w:top w:val="nil"/>
              <w:left w:val="single" w:sz="4" w:space="0" w:color="auto"/>
              <w:bottom w:val="single" w:sz="4" w:space="0" w:color="000000"/>
              <w:right w:val="single" w:sz="4" w:space="0" w:color="auto"/>
            </w:tcBorders>
            <w:shd w:val="clear" w:color="000000" w:fill="FFFFFF"/>
            <w:noWrap/>
            <w:textDirection w:val="btLr"/>
            <w:vAlign w:val="bottom"/>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78" w:type="pct"/>
            <w:vMerge w:val="restart"/>
            <w:tcBorders>
              <w:top w:val="nil"/>
              <w:left w:val="single" w:sz="4" w:space="0" w:color="auto"/>
              <w:bottom w:val="single" w:sz="4" w:space="0" w:color="000000"/>
              <w:right w:val="single" w:sz="4" w:space="0" w:color="auto"/>
            </w:tcBorders>
            <w:shd w:val="clear" w:color="000000" w:fill="FFFFFF"/>
            <w:textDirection w:val="btLr"/>
            <w:vAlign w:val="bottom"/>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320" w:type="pct"/>
            <w:vMerge w:val="restart"/>
            <w:tcBorders>
              <w:top w:val="nil"/>
              <w:left w:val="single" w:sz="4" w:space="0" w:color="auto"/>
              <w:bottom w:val="single" w:sz="4" w:space="0" w:color="000000"/>
              <w:right w:val="single" w:sz="4" w:space="0" w:color="auto"/>
            </w:tcBorders>
            <w:shd w:val="clear" w:color="000000" w:fill="FFFFFF"/>
            <w:textDirection w:val="btLr"/>
            <w:vAlign w:val="bottom"/>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798" w:type="pct"/>
            <w:tcBorders>
              <w:top w:val="nil"/>
              <w:left w:val="nil"/>
              <w:bottom w:val="single" w:sz="4" w:space="0" w:color="auto"/>
              <w:right w:val="single" w:sz="4" w:space="0" w:color="auto"/>
            </w:tcBorders>
            <w:shd w:val="clear" w:color="000000" w:fill="FFFFFF"/>
            <w:noWrap/>
            <w:vAlign w:val="center"/>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w:t>
            </w:r>
          </w:p>
        </w:tc>
        <w:tc>
          <w:tcPr>
            <w:tcW w:w="24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23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23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498" w:type="pct"/>
            <w:vMerge w:val="restart"/>
            <w:tcBorders>
              <w:top w:val="nil"/>
              <w:left w:val="single" w:sz="4" w:space="0" w:color="auto"/>
              <w:bottom w:val="single" w:sz="4" w:space="0" w:color="000000"/>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(A+B+C)/3</w:t>
            </w:r>
          </w:p>
        </w:tc>
        <w:tc>
          <w:tcPr>
            <w:tcW w:w="3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3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379"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497" w:type="pct"/>
            <w:vMerge w:val="restart"/>
            <w:tcBorders>
              <w:top w:val="nil"/>
              <w:left w:val="single" w:sz="4" w:space="0" w:color="auto"/>
              <w:bottom w:val="single" w:sz="4" w:space="0" w:color="000000"/>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(A+B+C)/3</w:t>
            </w:r>
          </w:p>
        </w:tc>
        <w:tc>
          <w:tcPr>
            <w:tcW w:w="49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xml:space="preserve">ETKİ X </w:t>
            </w:r>
            <w:r w:rsidRPr="00AB3C93">
              <w:rPr>
                <w:rFonts w:eastAsia="Times New Roman"/>
                <w:color w:val="000000" w:themeColor="text1"/>
                <w:sz w:val="18"/>
                <w:szCs w:val="18"/>
                <w:lang w:eastAsia="tr-TR"/>
              </w:rPr>
              <w:br/>
              <w:t>OLASILIK</w:t>
            </w:r>
          </w:p>
        </w:tc>
      </w:tr>
      <w:tr w:rsidR="009D3DA7" w:rsidRPr="00AB3C93" w:rsidTr="008F2913">
        <w:trPr>
          <w:trHeight w:val="405"/>
        </w:trPr>
        <w:tc>
          <w:tcPr>
            <w:tcW w:w="178"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178"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178"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320"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798" w:type="pct"/>
            <w:tcBorders>
              <w:top w:val="nil"/>
              <w:left w:val="nil"/>
              <w:bottom w:val="single" w:sz="4" w:space="0" w:color="auto"/>
              <w:right w:val="single" w:sz="4" w:space="0" w:color="auto"/>
            </w:tcBorders>
            <w:shd w:val="clear" w:color="000000" w:fill="FFFFFF"/>
            <w:noWrap/>
            <w:vAlign w:val="center"/>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Sebep</w:t>
            </w:r>
          </w:p>
        </w:tc>
        <w:tc>
          <w:tcPr>
            <w:tcW w:w="241"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237"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237"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498"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379"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379"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379"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497"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498"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143"/>
        </w:trPr>
        <w:tc>
          <w:tcPr>
            <w:tcW w:w="178" w:type="pct"/>
            <w:tcBorders>
              <w:top w:val="nil"/>
              <w:left w:val="nil"/>
              <w:bottom w:val="nil"/>
              <w:right w:val="nil"/>
            </w:tcBorders>
            <w:shd w:val="clear" w:color="000000" w:fill="FFFFFF"/>
            <w:noWrap/>
            <w:textDirection w:val="btLr"/>
            <w:vAlign w:val="bottom"/>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78" w:type="pct"/>
            <w:tcBorders>
              <w:top w:val="nil"/>
              <w:left w:val="nil"/>
              <w:bottom w:val="nil"/>
              <w:right w:val="nil"/>
            </w:tcBorders>
            <w:shd w:val="clear" w:color="000000" w:fill="FFFFFF"/>
            <w:noWrap/>
            <w:textDirection w:val="btLr"/>
            <w:vAlign w:val="bottom"/>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78" w:type="pct"/>
            <w:tcBorders>
              <w:top w:val="nil"/>
              <w:left w:val="nil"/>
              <w:bottom w:val="nil"/>
              <w:right w:val="nil"/>
            </w:tcBorders>
            <w:shd w:val="clear" w:color="000000" w:fill="FFFFFF"/>
            <w:textDirection w:val="btLr"/>
            <w:vAlign w:val="bottom"/>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320" w:type="pct"/>
            <w:tcBorders>
              <w:top w:val="nil"/>
              <w:left w:val="nil"/>
              <w:bottom w:val="nil"/>
              <w:right w:val="nil"/>
            </w:tcBorders>
            <w:shd w:val="clear" w:color="000000" w:fill="FFFFFF"/>
            <w:textDirection w:val="btLr"/>
            <w:vAlign w:val="bottom"/>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798" w:type="pct"/>
            <w:tcBorders>
              <w:top w:val="nil"/>
              <w:left w:val="nil"/>
              <w:bottom w:val="nil"/>
              <w:right w:val="nil"/>
            </w:tcBorders>
            <w:shd w:val="clear" w:color="000000" w:fill="FFFFFF"/>
            <w:noWrap/>
            <w:vAlign w:val="center"/>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241" w:type="pct"/>
            <w:tcBorders>
              <w:top w:val="nil"/>
              <w:left w:val="nil"/>
              <w:bottom w:val="nil"/>
              <w:right w:val="nil"/>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p>
        </w:tc>
        <w:tc>
          <w:tcPr>
            <w:tcW w:w="237" w:type="pct"/>
            <w:tcBorders>
              <w:top w:val="nil"/>
              <w:left w:val="nil"/>
              <w:bottom w:val="nil"/>
              <w:right w:val="nil"/>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237" w:type="pct"/>
            <w:tcBorders>
              <w:top w:val="nil"/>
              <w:left w:val="nil"/>
              <w:bottom w:val="nil"/>
              <w:right w:val="nil"/>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498" w:type="pct"/>
            <w:tcBorders>
              <w:top w:val="nil"/>
              <w:left w:val="nil"/>
              <w:bottom w:val="nil"/>
              <w:right w:val="nil"/>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379" w:type="pct"/>
            <w:tcBorders>
              <w:top w:val="nil"/>
              <w:left w:val="nil"/>
              <w:bottom w:val="nil"/>
              <w:right w:val="nil"/>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379" w:type="pct"/>
            <w:tcBorders>
              <w:top w:val="nil"/>
              <w:left w:val="nil"/>
              <w:bottom w:val="nil"/>
              <w:right w:val="nil"/>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379" w:type="pct"/>
            <w:tcBorders>
              <w:top w:val="nil"/>
              <w:left w:val="nil"/>
              <w:bottom w:val="nil"/>
              <w:right w:val="nil"/>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497" w:type="pct"/>
            <w:tcBorders>
              <w:top w:val="nil"/>
              <w:left w:val="nil"/>
              <w:bottom w:val="nil"/>
              <w:right w:val="nil"/>
            </w:tcBorders>
            <w:shd w:val="clear" w:color="000000" w:fill="FFFFF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498" w:type="pct"/>
            <w:tcBorders>
              <w:top w:val="nil"/>
              <w:left w:val="nil"/>
              <w:bottom w:val="nil"/>
              <w:right w:val="nil"/>
            </w:tcBorders>
            <w:shd w:val="clear" w:color="000000" w:fill="FFFFFF"/>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r>
      <w:tr w:rsidR="009D3DA7" w:rsidRPr="00AB3C93" w:rsidTr="008F2913">
        <w:trPr>
          <w:trHeight w:val="70"/>
        </w:trPr>
        <w:tc>
          <w:tcPr>
            <w:tcW w:w="178"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178"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178"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320"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798"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241"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237"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237"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98"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379"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379"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379"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97"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98" w:type="pct"/>
            <w:tcBorders>
              <w:top w:val="nil"/>
              <w:left w:val="nil"/>
              <w:bottom w:val="nil"/>
              <w:right w:val="nil"/>
            </w:tcBorders>
            <w:shd w:val="clear" w:color="000000" w:fill="FFFFFF"/>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r>
      <w:tr w:rsidR="009D3DA7" w:rsidRPr="00AB3C93" w:rsidTr="008F2913">
        <w:trPr>
          <w:trHeight w:val="375"/>
        </w:trPr>
        <w:tc>
          <w:tcPr>
            <w:tcW w:w="5000" w:type="pct"/>
            <w:gridSpan w:val="14"/>
            <w:tcBorders>
              <w:top w:val="single" w:sz="8" w:space="0" w:color="auto"/>
              <w:left w:val="single" w:sz="8" w:space="0" w:color="auto"/>
              <w:bottom w:val="single" w:sz="4" w:space="0" w:color="auto"/>
              <w:right w:val="single" w:sz="8" w:space="0" w:color="000000"/>
            </w:tcBorders>
            <w:shd w:val="clear" w:color="000000" w:fill="FF0000"/>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Sütunlar</w:t>
            </w:r>
          </w:p>
        </w:tc>
      </w:tr>
      <w:tr w:rsidR="009D3DA7" w:rsidRPr="00AB3C93" w:rsidTr="008F2913">
        <w:trPr>
          <w:trHeight w:val="340"/>
        </w:trPr>
        <w:tc>
          <w:tcPr>
            <w:tcW w:w="535"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1</w:t>
            </w:r>
          </w:p>
        </w:tc>
        <w:tc>
          <w:tcPr>
            <w:tcW w:w="4465" w:type="pct"/>
            <w:gridSpan w:val="11"/>
            <w:tcBorders>
              <w:top w:val="single" w:sz="4" w:space="0" w:color="auto"/>
              <w:left w:val="nil"/>
              <w:bottom w:val="single" w:sz="4" w:space="0" w:color="auto"/>
              <w:right w:val="single" w:sz="8"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Sıra No: </w:t>
            </w:r>
            <w:r w:rsidRPr="00AB3C93">
              <w:rPr>
                <w:rFonts w:eastAsia="Times New Roman"/>
                <w:color w:val="000000" w:themeColor="text1"/>
                <w:sz w:val="18"/>
                <w:szCs w:val="18"/>
                <w:lang w:eastAsia="tr-TR"/>
              </w:rPr>
              <w:t>Risk kaydındaki sıralamayı gösterir.</w:t>
            </w:r>
          </w:p>
        </w:tc>
      </w:tr>
      <w:tr w:rsidR="009D3DA7" w:rsidRPr="00AB3C93" w:rsidTr="008F2913">
        <w:trPr>
          <w:trHeight w:val="340"/>
        </w:trPr>
        <w:tc>
          <w:tcPr>
            <w:tcW w:w="535"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2</w:t>
            </w:r>
          </w:p>
        </w:tc>
        <w:tc>
          <w:tcPr>
            <w:tcW w:w="4465" w:type="pct"/>
            <w:gridSpan w:val="11"/>
            <w:tcBorders>
              <w:top w:val="single" w:sz="4" w:space="0" w:color="auto"/>
              <w:left w:val="nil"/>
              <w:bottom w:val="single" w:sz="4" w:space="0" w:color="auto"/>
              <w:right w:val="single" w:sz="8"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Referans No:</w:t>
            </w:r>
            <w:r w:rsidRPr="00AB3C93">
              <w:rPr>
                <w:rFonts w:eastAsia="Times New Roman"/>
                <w:color w:val="000000" w:themeColor="text1"/>
                <w:sz w:val="18"/>
                <w:szCs w:val="18"/>
                <w:lang w:eastAsia="tr-TR"/>
              </w:rPr>
              <w:t xml:space="preserve"> Riskin referans numarasını gösterir.</w:t>
            </w:r>
            <w:r w:rsidR="0004061E"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Referans Numarası risk sahibinin bağlı olduğu birimi de gösterecek şekilde yapılan bir kodlamadır.</w:t>
            </w:r>
            <w:r w:rsidR="0004061E"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Risk devam ettiği sürece bu kod değiştirilmez.</w:t>
            </w:r>
            <w:r w:rsidR="0004061E"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Aynı kod bir başka riske verilmez.</w:t>
            </w:r>
          </w:p>
        </w:tc>
      </w:tr>
      <w:tr w:rsidR="009D3DA7" w:rsidRPr="00AB3C93" w:rsidTr="008F2913">
        <w:trPr>
          <w:trHeight w:val="340"/>
        </w:trPr>
        <w:tc>
          <w:tcPr>
            <w:tcW w:w="535"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3</w:t>
            </w:r>
          </w:p>
        </w:tc>
        <w:tc>
          <w:tcPr>
            <w:tcW w:w="4465" w:type="pct"/>
            <w:gridSpan w:val="11"/>
            <w:tcBorders>
              <w:top w:val="single" w:sz="4" w:space="0" w:color="auto"/>
              <w:left w:val="nil"/>
              <w:bottom w:val="single" w:sz="4" w:space="0" w:color="auto"/>
              <w:right w:val="single" w:sz="8"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Stratejik Hedef:</w:t>
            </w:r>
            <w:r w:rsidRPr="00AB3C93">
              <w:rPr>
                <w:rFonts w:eastAsia="Times New Roman"/>
                <w:color w:val="000000" w:themeColor="text1"/>
                <w:sz w:val="18"/>
                <w:szCs w:val="18"/>
                <w:lang w:eastAsia="tr-TR"/>
              </w:rPr>
              <w:t xml:space="preserve"> Riskin ilişkili olduğu stratejik hedefin,</w:t>
            </w:r>
            <w:r w:rsidR="0004061E"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stratejik plandaki kodunun yazıldığı sütundur.</w:t>
            </w:r>
          </w:p>
        </w:tc>
      </w:tr>
      <w:tr w:rsidR="009D3DA7" w:rsidRPr="00AB3C93" w:rsidTr="008F2913">
        <w:trPr>
          <w:trHeight w:val="340"/>
        </w:trPr>
        <w:tc>
          <w:tcPr>
            <w:tcW w:w="535"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4</w:t>
            </w:r>
          </w:p>
        </w:tc>
        <w:tc>
          <w:tcPr>
            <w:tcW w:w="4465" w:type="pct"/>
            <w:gridSpan w:val="11"/>
            <w:tcBorders>
              <w:top w:val="single" w:sz="4" w:space="0" w:color="auto"/>
              <w:left w:val="nil"/>
              <w:bottom w:val="single" w:sz="4" w:space="0" w:color="auto"/>
              <w:right w:val="single" w:sz="8"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Birim/Alt Birim Hedefi:</w:t>
            </w:r>
            <w:r w:rsidRPr="00AB3C93">
              <w:rPr>
                <w:rFonts w:eastAsia="Times New Roman"/>
                <w:color w:val="000000" w:themeColor="text1"/>
                <w:sz w:val="18"/>
                <w:szCs w:val="18"/>
                <w:lang w:eastAsia="tr-TR"/>
              </w:rPr>
              <w:t xml:space="preserve"> Risk kaydı Birim/Alt Birim düzeyinde dolduruluyorsa,</w:t>
            </w:r>
            <w:r w:rsidR="0004061E"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idarenin stratejik hedefleriyle doğrudan veya dolaylı bağlantılı ve riskten etkilenecek olan hedef bu sütuna yazılır.</w:t>
            </w:r>
            <w:r w:rsidR="0004061E"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Risk kaydı İdare düzeyinde dolduruluyor ise bu sütun boş bırakılabilir.</w:t>
            </w:r>
          </w:p>
        </w:tc>
      </w:tr>
      <w:tr w:rsidR="009D3DA7" w:rsidRPr="00AB3C93" w:rsidTr="008F2913">
        <w:trPr>
          <w:trHeight w:val="340"/>
        </w:trPr>
        <w:tc>
          <w:tcPr>
            <w:tcW w:w="535"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5</w:t>
            </w:r>
          </w:p>
        </w:tc>
        <w:tc>
          <w:tcPr>
            <w:tcW w:w="4465" w:type="pct"/>
            <w:gridSpan w:val="11"/>
            <w:tcBorders>
              <w:top w:val="single" w:sz="4" w:space="0" w:color="auto"/>
              <w:left w:val="nil"/>
              <w:bottom w:val="single" w:sz="4" w:space="0" w:color="auto"/>
              <w:right w:val="single" w:sz="8"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Tespit Edilen Risk:</w:t>
            </w:r>
            <w:r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u w:val="single"/>
                <w:lang w:eastAsia="tr-TR"/>
              </w:rPr>
              <w:t>Risk:</w:t>
            </w:r>
            <w:r w:rsidRPr="00AB3C93">
              <w:rPr>
                <w:rFonts w:eastAsia="Times New Roman"/>
                <w:color w:val="000000" w:themeColor="text1"/>
                <w:sz w:val="18"/>
                <w:szCs w:val="18"/>
                <w:lang w:eastAsia="tr-TR"/>
              </w:rPr>
              <w:t xml:space="preserve"> Tespit edilen riskler yazılır, </w:t>
            </w:r>
            <w:r w:rsidRPr="00AB3C93">
              <w:rPr>
                <w:rFonts w:eastAsia="Times New Roman"/>
                <w:color w:val="000000" w:themeColor="text1"/>
                <w:sz w:val="18"/>
                <w:szCs w:val="18"/>
                <w:u w:val="single"/>
                <w:lang w:eastAsia="tr-TR"/>
              </w:rPr>
              <w:t>Sebep:</w:t>
            </w:r>
            <w:r w:rsidRPr="00AB3C93">
              <w:rPr>
                <w:rFonts w:eastAsia="Times New Roman"/>
                <w:color w:val="000000" w:themeColor="text1"/>
                <w:sz w:val="18"/>
                <w:szCs w:val="18"/>
                <w:lang w:eastAsia="tr-TR"/>
              </w:rPr>
              <w:t xml:space="preserve"> Bu riskin ortaya çıkmasına neden olan sebepler belirtilir.</w:t>
            </w:r>
          </w:p>
        </w:tc>
      </w:tr>
      <w:tr w:rsidR="009D3DA7" w:rsidRPr="00AB3C93" w:rsidTr="008F2913">
        <w:trPr>
          <w:trHeight w:val="340"/>
        </w:trPr>
        <w:tc>
          <w:tcPr>
            <w:tcW w:w="178" w:type="pct"/>
            <w:tcBorders>
              <w:top w:val="nil"/>
              <w:left w:val="single" w:sz="8" w:space="0" w:color="auto"/>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6</w:t>
            </w:r>
          </w:p>
        </w:tc>
        <w:tc>
          <w:tcPr>
            <w:tcW w:w="178" w:type="pct"/>
            <w:tcBorders>
              <w:top w:val="nil"/>
              <w:left w:val="nil"/>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7</w:t>
            </w:r>
          </w:p>
        </w:tc>
        <w:tc>
          <w:tcPr>
            <w:tcW w:w="178" w:type="pct"/>
            <w:tcBorders>
              <w:top w:val="nil"/>
              <w:left w:val="nil"/>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8</w:t>
            </w:r>
          </w:p>
        </w:tc>
        <w:tc>
          <w:tcPr>
            <w:tcW w:w="4465" w:type="pct"/>
            <w:gridSpan w:val="11"/>
            <w:tcBorders>
              <w:top w:val="single" w:sz="4" w:space="0" w:color="auto"/>
              <w:left w:val="nil"/>
              <w:bottom w:val="single" w:sz="4" w:space="0" w:color="auto"/>
              <w:right w:val="single" w:sz="8" w:space="0" w:color="000000"/>
            </w:tcBorders>
            <w:shd w:val="clear" w:color="auto" w:fill="auto"/>
            <w:vAlign w:val="center"/>
            <w:hideMark/>
          </w:tcPr>
          <w:p w:rsidR="00B74B97" w:rsidRPr="00AB3C93" w:rsidRDefault="00B74B97" w:rsidP="0004061E">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Etki A/B/</w:t>
            </w:r>
            <w:proofErr w:type="gramStart"/>
            <w:r w:rsidRPr="00AB3C93">
              <w:rPr>
                <w:rFonts w:eastAsia="Times New Roman"/>
                <w:b/>
                <w:bCs/>
                <w:color w:val="000000" w:themeColor="text1"/>
                <w:sz w:val="18"/>
                <w:szCs w:val="18"/>
                <w:lang w:eastAsia="tr-TR"/>
              </w:rPr>
              <w:t>C :</w:t>
            </w:r>
            <w:r w:rsidRPr="00AB3C93">
              <w:rPr>
                <w:rFonts w:eastAsia="Times New Roman"/>
                <w:color w:val="000000" w:themeColor="text1"/>
                <w:sz w:val="18"/>
                <w:szCs w:val="18"/>
                <w:lang w:eastAsia="tr-TR"/>
              </w:rPr>
              <w:t xml:space="preserve"> Risk</w:t>
            </w:r>
            <w:proofErr w:type="gramEnd"/>
            <w:r w:rsidRPr="00AB3C93">
              <w:rPr>
                <w:rFonts w:eastAsia="Times New Roman"/>
                <w:color w:val="000000" w:themeColor="text1"/>
                <w:sz w:val="18"/>
                <w:szCs w:val="18"/>
                <w:lang w:eastAsia="tr-TR"/>
              </w:rPr>
              <w:t xml:space="preserve"> değerlendirme çalışmalarında yer alan her bir katılımcının ismi ile etkiye verdiği puanlar</w:t>
            </w:r>
            <w:r w:rsidR="00B442B7"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,bu sütunlara kaydedilir.</w:t>
            </w:r>
            <w:r w:rsidR="00B442B7"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Katılımcı sayısına göre bu sütunların sayısı artırılabilir.</w:t>
            </w:r>
            <w:r w:rsidR="00B442B7"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 xml:space="preserve">Puanlama yaparken </w:t>
            </w:r>
            <w:proofErr w:type="gramStart"/>
            <w:r w:rsidR="0004061E" w:rsidRPr="00AB3C93">
              <w:rPr>
                <w:rFonts w:eastAsia="Times New Roman"/>
                <w:color w:val="000000" w:themeColor="text1"/>
                <w:sz w:val="18"/>
                <w:szCs w:val="18"/>
                <w:lang w:eastAsia="tr-TR"/>
              </w:rPr>
              <w:t xml:space="preserve">Tablo </w:t>
            </w:r>
            <w:r w:rsidRPr="00AB3C93">
              <w:rPr>
                <w:rFonts w:eastAsia="Times New Roman"/>
                <w:color w:val="000000" w:themeColor="text1"/>
                <w:sz w:val="18"/>
                <w:szCs w:val="18"/>
                <w:lang w:eastAsia="tr-TR"/>
              </w:rPr>
              <w:t xml:space="preserve"> </w:t>
            </w:r>
            <w:r w:rsidR="0004061E" w:rsidRPr="00AB3C93">
              <w:rPr>
                <w:rFonts w:eastAsia="Times New Roman"/>
                <w:color w:val="000000" w:themeColor="text1"/>
                <w:sz w:val="18"/>
                <w:szCs w:val="18"/>
                <w:lang w:eastAsia="tr-TR"/>
              </w:rPr>
              <w:t>4</w:t>
            </w:r>
            <w:proofErr w:type="gramEnd"/>
            <w:r w:rsidRPr="00AB3C93">
              <w:rPr>
                <w:rFonts w:eastAsia="Times New Roman"/>
                <w:color w:val="000000" w:themeColor="text1"/>
                <w:sz w:val="18"/>
                <w:szCs w:val="18"/>
                <w:lang w:eastAsia="tr-TR"/>
              </w:rPr>
              <w:t xml:space="preserve">. </w:t>
            </w:r>
            <w:r w:rsidR="0004061E" w:rsidRPr="00AB3C93">
              <w:rPr>
                <w:rFonts w:eastAsia="Times New Roman"/>
                <w:color w:val="000000" w:themeColor="text1"/>
                <w:sz w:val="18"/>
                <w:szCs w:val="18"/>
                <w:lang w:eastAsia="tr-TR"/>
              </w:rPr>
              <w:t xml:space="preserve">Etki </w:t>
            </w:r>
            <w:r w:rsidRPr="00AB3C93">
              <w:rPr>
                <w:rFonts w:eastAsia="Times New Roman"/>
                <w:color w:val="000000" w:themeColor="text1"/>
                <w:sz w:val="18"/>
                <w:szCs w:val="18"/>
                <w:lang w:eastAsia="tr-TR"/>
              </w:rPr>
              <w:t xml:space="preserve">Değerlendirme </w:t>
            </w:r>
            <w:r w:rsidR="0004061E" w:rsidRPr="00AB3C93">
              <w:rPr>
                <w:rFonts w:eastAsia="Times New Roman"/>
                <w:color w:val="000000" w:themeColor="text1"/>
                <w:sz w:val="18"/>
                <w:szCs w:val="18"/>
                <w:lang w:eastAsia="tr-TR"/>
              </w:rPr>
              <w:t xml:space="preserve">Skalası </w:t>
            </w:r>
            <w:r w:rsidRPr="00AB3C93">
              <w:rPr>
                <w:rFonts w:eastAsia="Times New Roman"/>
                <w:color w:val="000000" w:themeColor="text1"/>
                <w:sz w:val="18"/>
                <w:szCs w:val="18"/>
                <w:lang w:eastAsia="tr-TR"/>
              </w:rPr>
              <w:t>Tablosuna bakınız.</w:t>
            </w:r>
          </w:p>
        </w:tc>
      </w:tr>
      <w:tr w:rsidR="009D3DA7" w:rsidRPr="00AB3C93" w:rsidTr="008F2913">
        <w:trPr>
          <w:trHeight w:val="340"/>
        </w:trPr>
        <w:tc>
          <w:tcPr>
            <w:tcW w:w="535"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9</w:t>
            </w:r>
          </w:p>
        </w:tc>
        <w:tc>
          <w:tcPr>
            <w:tcW w:w="4465" w:type="pct"/>
            <w:gridSpan w:val="11"/>
            <w:tcBorders>
              <w:top w:val="single" w:sz="4" w:space="0" w:color="auto"/>
              <w:left w:val="nil"/>
              <w:bottom w:val="single" w:sz="4" w:space="0" w:color="auto"/>
              <w:right w:val="single" w:sz="8"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proofErr w:type="gramStart"/>
            <w:r w:rsidRPr="00AB3C93">
              <w:rPr>
                <w:rFonts w:eastAsia="Times New Roman"/>
                <w:b/>
                <w:bCs/>
                <w:color w:val="000000" w:themeColor="text1"/>
                <w:sz w:val="18"/>
                <w:szCs w:val="18"/>
                <w:lang w:eastAsia="tr-TR"/>
              </w:rPr>
              <w:t>Etki :</w:t>
            </w:r>
            <w:r w:rsidRPr="00AB3C93">
              <w:rPr>
                <w:rFonts w:eastAsia="Times New Roman"/>
                <w:color w:val="000000" w:themeColor="text1"/>
                <w:sz w:val="18"/>
                <w:szCs w:val="18"/>
                <w:lang w:eastAsia="tr-TR"/>
              </w:rPr>
              <w:t xml:space="preserve"> Katılımcıların</w:t>
            </w:r>
            <w:proofErr w:type="gramEnd"/>
            <w:r w:rsidRPr="00AB3C93">
              <w:rPr>
                <w:rFonts w:eastAsia="Times New Roman"/>
                <w:color w:val="000000" w:themeColor="text1"/>
                <w:sz w:val="18"/>
                <w:szCs w:val="18"/>
                <w:lang w:eastAsia="tr-TR"/>
              </w:rPr>
              <w:t xml:space="preserve"> verdikleri puanların aritmetik ortalam</w:t>
            </w:r>
            <w:r w:rsidR="00B442B7" w:rsidRPr="00AB3C93">
              <w:rPr>
                <w:rFonts w:eastAsia="Times New Roman"/>
                <w:color w:val="000000" w:themeColor="text1"/>
                <w:sz w:val="18"/>
                <w:szCs w:val="18"/>
                <w:lang w:eastAsia="tr-TR"/>
              </w:rPr>
              <w:t>a</w:t>
            </w:r>
            <w:r w:rsidRPr="00AB3C93">
              <w:rPr>
                <w:rFonts w:eastAsia="Times New Roman"/>
                <w:color w:val="000000" w:themeColor="text1"/>
                <w:sz w:val="18"/>
                <w:szCs w:val="18"/>
                <w:lang w:eastAsia="tr-TR"/>
              </w:rPr>
              <w:t>sı alınarak riskin</w:t>
            </w:r>
            <w:r w:rsidR="0004061E"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(ortalama)</w:t>
            </w:r>
            <w:r w:rsidR="0004061E"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etki puanı bulunur.</w:t>
            </w:r>
          </w:p>
        </w:tc>
      </w:tr>
      <w:tr w:rsidR="009D3DA7" w:rsidRPr="00AB3C93" w:rsidTr="008F2913">
        <w:trPr>
          <w:trHeight w:val="340"/>
        </w:trPr>
        <w:tc>
          <w:tcPr>
            <w:tcW w:w="178" w:type="pct"/>
            <w:tcBorders>
              <w:top w:val="nil"/>
              <w:left w:val="single" w:sz="8" w:space="0" w:color="auto"/>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10</w:t>
            </w:r>
          </w:p>
        </w:tc>
        <w:tc>
          <w:tcPr>
            <w:tcW w:w="178" w:type="pct"/>
            <w:tcBorders>
              <w:top w:val="nil"/>
              <w:left w:val="nil"/>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11</w:t>
            </w:r>
          </w:p>
        </w:tc>
        <w:tc>
          <w:tcPr>
            <w:tcW w:w="178" w:type="pct"/>
            <w:tcBorders>
              <w:top w:val="nil"/>
              <w:left w:val="nil"/>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12</w:t>
            </w:r>
          </w:p>
        </w:tc>
        <w:tc>
          <w:tcPr>
            <w:tcW w:w="4465" w:type="pct"/>
            <w:gridSpan w:val="11"/>
            <w:tcBorders>
              <w:top w:val="single" w:sz="4" w:space="0" w:color="auto"/>
              <w:left w:val="nil"/>
              <w:bottom w:val="single" w:sz="4" w:space="0" w:color="auto"/>
              <w:right w:val="single" w:sz="8" w:space="0" w:color="000000"/>
            </w:tcBorders>
            <w:shd w:val="clear" w:color="auto" w:fill="auto"/>
            <w:vAlign w:val="center"/>
            <w:hideMark/>
          </w:tcPr>
          <w:p w:rsidR="00B74B97" w:rsidRPr="00AB3C93" w:rsidRDefault="00B74B97" w:rsidP="0004061E">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Olasılık A/B/</w:t>
            </w:r>
            <w:proofErr w:type="gramStart"/>
            <w:r w:rsidRPr="00AB3C93">
              <w:rPr>
                <w:rFonts w:eastAsia="Times New Roman"/>
                <w:b/>
                <w:bCs/>
                <w:color w:val="000000" w:themeColor="text1"/>
                <w:sz w:val="18"/>
                <w:szCs w:val="18"/>
                <w:lang w:eastAsia="tr-TR"/>
              </w:rPr>
              <w:t>C :</w:t>
            </w:r>
            <w:r w:rsidRPr="00AB3C93">
              <w:rPr>
                <w:rFonts w:eastAsia="Times New Roman"/>
                <w:color w:val="000000" w:themeColor="text1"/>
                <w:sz w:val="18"/>
                <w:szCs w:val="18"/>
                <w:lang w:eastAsia="tr-TR"/>
              </w:rPr>
              <w:t xml:space="preserve"> Risk</w:t>
            </w:r>
            <w:proofErr w:type="gramEnd"/>
            <w:r w:rsidRPr="00AB3C93">
              <w:rPr>
                <w:rFonts w:eastAsia="Times New Roman"/>
                <w:color w:val="000000" w:themeColor="text1"/>
                <w:sz w:val="18"/>
                <w:szCs w:val="18"/>
                <w:lang w:eastAsia="tr-TR"/>
              </w:rPr>
              <w:t xml:space="preserve"> değerlendirme çalışmalarında yer alan her bir katılımcının ismi ile olasılığa verdiği puanlar,</w:t>
            </w:r>
            <w:r w:rsidR="00B442B7"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bu sütunlara kaydedilir.</w:t>
            </w:r>
            <w:r w:rsidR="00B442B7"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Katılımcı sayısına göre bu sütunların sayısı artırılabilir.</w:t>
            </w:r>
            <w:r w:rsidR="00130CD3"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 xml:space="preserve">Puanlama yaparken </w:t>
            </w:r>
            <w:r w:rsidR="0004061E" w:rsidRPr="00AB3C93">
              <w:rPr>
                <w:rFonts w:eastAsia="Times New Roman"/>
                <w:color w:val="000000" w:themeColor="text1"/>
                <w:sz w:val="18"/>
                <w:szCs w:val="18"/>
                <w:lang w:eastAsia="tr-TR"/>
              </w:rPr>
              <w:t xml:space="preserve">Tablo </w:t>
            </w:r>
            <w:r w:rsidRPr="00AB3C93">
              <w:rPr>
                <w:rFonts w:eastAsia="Times New Roman"/>
                <w:color w:val="000000" w:themeColor="text1"/>
                <w:sz w:val="18"/>
                <w:szCs w:val="18"/>
                <w:lang w:eastAsia="tr-TR"/>
              </w:rPr>
              <w:t xml:space="preserve">5. </w:t>
            </w:r>
            <w:r w:rsidR="0004061E" w:rsidRPr="00AB3C93">
              <w:rPr>
                <w:rFonts w:eastAsia="Times New Roman"/>
                <w:color w:val="000000" w:themeColor="text1"/>
                <w:sz w:val="18"/>
                <w:szCs w:val="18"/>
                <w:lang w:eastAsia="tr-TR"/>
              </w:rPr>
              <w:t xml:space="preserve">Olasılık </w:t>
            </w:r>
            <w:r w:rsidRPr="00AB3C93">
              <w:rPr>
                <w:rFonts w:eastAsia="Times New Roman"/>
                <w:color w:val="000000" w:themeColor="text1"/>
                <w:sz w:val="18"/>
                <w:szCs w:val="18"/>
                <w:lang w:eastAsia="tr-TR"/>
              </w:rPr>
              <w:t xml:space="preserve">Değerlendirme </w:t>
            </w:r>
            <w:r w:rsidR="0004061E" w:rsidRPr="00AB3C93">
              <w:rPr>
                <w:rFonts w:eastAsia="Times New Roman"/>
                <w:color w:val="000000" w:themeColor="text1"/>
                <w:sz w:val="18"/>
                <w:szCs w:val="18"/>
                <w:lang w:eastAsia="tr-TR"/>
              </w:rPr>
              <w:t xml:space="preserve">Skalası </w:t>
            </w:r>
            <w:r w:rsidRPr="00AB3C93">
              <w:rPr>
                <w:rFonts w:eastAsia="Times New Roman"/>
                <w:color w:val="000000" w:themeColor="text1"/>
                <w:sz w:val="18"/>
                <w:szCs w:val="18"/>
                <w:lang w:eastAsia="tr-TR"/>
              </w:rPr>
              <w:t>Tablosu</w:t>
            </w:r>
            <w:r w:rsidR="00130CD3" w:rsidRPr="00AB3C93">
              <w:rPr>
                <w:rFonts w:eastAsia="Times New Roman"/>
                <w:color w:val="000000" w:themeColor="text1"/>
                <w:sz w:val="18"/>
                <w:szCs w:val="18"/>
                <w:lang w:eastAsia="tr-TR"/>
              </w:rPr>
              <w:t xml:space="preserve">na bakınız. </w:t>
            </w:r>
          </w:p>
        </w:tc>
      </w:tr>
      <w:tr w:rsidR="009D3DA7" w:rsidRPr="00AB3C93" w:rsidTr="008F2913">
        <w:trPr>
          <w:trHeight w:val="340"/>
        </w:trPr>
        <w:tc>
          <w:tcPr>
            <w:tcW w:w="535"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lastRenderedPageBreak/>
              <w:t>13</w:t>
            </w:r>
          </w:p>
        </w:tc>
        <w:tc>
          <w:tcPr>
            <w:tcW w:w="4465" w:type="pct"/>
            <w:gridSpan w:val="11"/>
            <w:tcBorders>
              <w:top w:val="single" w:sz="4" w:space="0" w:color="auto"/>
              <w:left w:val="nil"/>
              <w:bottom w:val="single" w:sz="4" w:space="0" w:color="auto"/>
              <w:right w:val="single" w:sz="8"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Olasılık: </w:t>
            </w:r>
            <w:r w:rsidRPr="00AB3C93">
              <w:rPr>
                <w:rFonts w:eastAsia="Times New Roman"/>
                <w:color w:val="000000" w:themeColor="text1"/>
                <w:sz w:val="18"/>
                <w:szCs w:val="18"/>
                <w:lang w:eastAsia="tr-TR"/>
              </w:rPr>
              <w:t>Katılımcıların verdikleri puanların aritmetik ortalaması alınarak riskin (ortalama) olasılık puanı bulunur</w:t>
            </w:r>
          </w:p>
        </w:tc>
      </w:tr>
      <w:tr w:rsidR="00B74B97" w:rsidRPr="00AB3C93" w:rsidTr="008F2913">
        <w:trPr>
          <w:trHeight w:val="340"/>
        </w:trPr>
        <w:tc>
          <w:tcPr>
            <w:tcW w:w="535"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14</w:t>
            </w:r>
          </w:p>
        </w:tc>
        <w:tc>
          <w:tcPr>
            <w:tcW w:w="4465" w:type="pct"/>
            <w:gridSpan w:val="11"/>
            <w:tcBorders>
              <w:top w:val="single" w:sz="4" w:space="0" w:color="auto"/>
              <w:left w:val="nil"/>
              <w:bottom w:val="single" w:sz="8" w:space="0" w:color="auto"/>
              <w:right w:val="single" w:sz="8"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Risk Puanı:</w:t>
            </w:r>
            <w:r w:rsidRPr="00AB3C93">
              <w:rPr>
                <w:rFonts w:eastAsia="Times New Roman"/>
                <w:color w:val="000000" w:themeColor="text1"/>
                <w:sz w:val="18"/>
                <w:szCs w:val="18"/>
                <w:lang w:eastAsia="tr-TR"/>
              </w:rPr>
              <w:t xml:space="preserve"> Etki puanı(ortalama) ile olasılık puanı (ortalama) çarpılarak Risk Puanı bulunur.</w:t>
            </w:r>
          </w:p>
        </w:tc>
      </w:tr>
    </w:tbl>
    <w:p w:rsidR="00B74B97" w:rsidRPr="00AB3C93" w:rsidRDefault="00B74B97" w:rsidP="00B74B97">
      <w:pPr>
        <w:ind w:firstLine="851"/>
        <w:jc w:val="both"/>
        <w:rPr>
          <w:color w:val="000000" w:themeColor="text1"/>
          <w:sz w:val="18"/>
          <w:szCs w:val="18"/>
        </w:rPr>
      </w:pPr>
    </w:p>
    <w:p w:rsidR="00B74B97" w:rsidRPr="00AB3C93" w:rsidRDefault="00B74B97" w:rsidP="00B74B97">
      <w:pPr>
        <w:ind w:firstLine="851"/>
        <w:jc w:val="both"/>
        <w:rPr>
          <w:color w:val="000000" w:themeColor="text1"/>
          <w:sz w:val="18"/>
          <w:szCs w:val="18"/>
        </w:rPr>
      </w:pPr>
    </w:p>
    <w:tbl>
      <w:tblPr>
        <w:tblW w:w="5000" w:type="pct"/>
        <w:tblCellMar>
          <w:left w:w="70" w:type="dxa"/>
          <w:right w:w="70" w:type="dxa"/>
        </w:tblCellMar>
        <w:tblLook w:val="04A0" w:firstRow="1" w:lastRow="0" w:firstColumn="1" w:lastColumn="0" w:noHBand="0" w:noVBand="1"/>
      </w:tblPr>
      <w:tblGrid>
        <w:gridCol w:w="538"/>
        <w:gridCol w:w="1492"/>
        <w:gridCol w:w="1097"/>
        <w:gridCol w:w="982"/>
        <w:gridCol w:w="2291"/>
        <w:gridCol w:w="2677"/>
        <w:gridCol w:w="2904"/>
        <w:gridCol w:w="1450"/>
        <w:gridCol w:w="1309"/>
      </w:tblGrid>
      <w:tr w:rsidR="009D3DA7" w:rsidRPr="00AB3C93" w:rsidTr="008F2913">
        <w:trPr>
          <w:trHeight w:val="300"/>
        </w:trPr>
        <w:tc>
          <w:tcPr>
            <w:tcW w:w="5000" w:type="pct"/>
            <w:gridSpan w:val="9"/>
            <w:tcBorders>
              <w:top w:val="nil"/>
              <w:left w:val="nil"/>
              <w:bottom w:val="nil"/>
              <w:right w:val="nil"/>
            </w:tcBorders>
            <w:shd w:val="clear" w:color="auto" w:fill="auto"/>
            <w:noWrap/>
            <w:vAlign w:val="bottom"/>
            <w:hideMark/>
          </w:tcPr>
          <w:p w:rsidR="00081282" w:rsidRPr="00AB3C93" w:rsidRDefault="00081282"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Konsolide Risk Raporu</w:t>
            </w:r>
          </w:p>
        </w:tc>
      </w:tr>
      <w:tr w:rsidR="009D3DA7" w:rsidRPr="00AB3C93" w:rsidTr="008F2913">
        <w:trPr>
          <w:trHeight w:val="300"/>
        </w:trPr>
        <w:tc>
          <w:tcPr>
            <w:tcW w:w="4064" w:type="pct"/>
            <w:gridSpan w:val="7"/>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İdare/Birim/Alt Birim bazında tespit edilen risklerin bir üst yönetim kademesinde raporlanmasında kullanılır.</w:t>
            </w:r>
          </w:p>
        </w:tc>
        <w:tc>
          <w:tcPr>
            <w:tcW w:w="492"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4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00"/>
        </w:trPr>
        <w:tc>
          <w:tcPr>
            <w:tcW w:w="18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506"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72"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3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77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08"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2"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4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00"/>
        </w:trPr>
        <w:tc>
          <w:tcPr>
            <w:tcW w:w="18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506"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72"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3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1685" w:type="pct"/>
            <w:gridSpan w:val="2"/>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xml:space="preserve">                                    </w:t>
            </w:r>
            <w:r w:rsidRPr="00AB3C93">
              <w:rPr>
                <w:rFonts w:eastAsia="Times New Roman"/>
                <w:b/>
                <w:bCs/>
                <w:color w:val="000000" w:themeColor="text1"/>
                <w:sz w:val="18"/>
                <w:szCs w:val="18"/>
                <w:lang w:eastAsia="tr-TR"/>
              </w:rPr>
              <w:t xml:space="preserve">KONSOLİDE RİSK RAPORU </w:t>
            </w:r>
          </w:p>
        </w:tc>
        <w:tc>
          <w:tcPr>
            <w:tcW w:w="9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b/>
                <w:bCs/>
                <w:color w:val="000000" w:themeColor="text1"/>
                <w:sz w:val="18"/>
                <w:szCs w:val="18"/>
                <w:lang w:eastAsia="tr-TR"/>
              </w:rPr>
            </w:pPr>
          </w:p>
        </w:tc>
        <w:tc>
          <w:tcPr>
            <w:tcW w:w="492"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4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00"/>
        </w:trPr>
        <w:tc>
          <w:tcPr>
            <w:tcW w:w="18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506"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72"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3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77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08"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2"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4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4B97" w:rsidRPr="00AB3C93" w:rsidRDefault="00B74B97" w:rsidP="00B74B97">
            <w:pPr>
              <w:ind w:firstLine="0"/>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İdare/Birim/Alt Birim:                                                                                                                                                                                         Tarih: .../</w:t>
            </w:r>
            <w:proofErr w:type="gramStart"/>
            <w:r w:rsidRPr="00AB3C93">
              <w:rPr>
                <w:rFonts w:eastAsia="Times New Roman"/>
                <w:b/>
                <w:bCs/>
                <w:color w:val="000000" w:themeColor="text1"/>
                <w:sz w:val="18"/>
                <w:szCs w:val="18"/>
                <w:lang w:eastAsia="tr-TR"/>
              </w:rPr>
              <w:t>..</w:t>
            </w:r>
            <w:proofErr w:type="gramEnd"/>
            <w:r w:rsidRPr="00AB3C93">
              <w:rPr>
                <w:rFonts w:eastAsia="Times New Roman"/>
                <w:b/>
                <w:bCs/>
                <w:color w:val="000000" w:themeColor="text1"/>
                <w:sz w:val="18"/>
                <w:szCs w:val="18"/>
                <w:lang w:eastAsia="tr-TR"/>
              </w:rPr>
              <w:t>/20....</w:t>
            </w:r>
          </w:p>
        </w:tc>
      </w:tr>
      <w:tr w:rsidR="009D3DA7" w:rsidRPr="00AB3C93" w:rsidTr="008F2913">
        <w:trPr>
          <w:trHeight w:val="300"/>
        </w:trPr>
        <w:tc>
          <w:tcPr>
            <w:tcW w:w="183" w:type="pct"/>
            <w:tcBorders>
              <w:top w:val="nil"/>
              <w:left w:val="single" w:sz="4" w:space="0" w:color="auto"/>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1</w:t>
            </w:r>
          </w:p>
        </w:tc>
        <w:tc>
          <w:tcPr>
            <w:tcW w:w="506" w:type="pct"/>
            <w:tcBorders>
              <w:top w:val="nil"/>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2</w:t>
            </w:r>
          </w:p>
        </w:tc>
        <w:tc>
          <w:tcPr>
            <w:tcW w:w="372" w:type="pct"/>
            <w:tcBorders>
              <w:top w:val="nil"/>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3</w:t>
            </w:r>
          </w:p>
        </w:tc>
        <w:tc>
          <w:tcPr>
            <w:tcW w:w="333" w:type="pct"/>
            <w:tcBorders>
              <w:top w:val="nil"/>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4</w:t>
            </w:r>
          </w:p>
        </w:tc>
        <w:tc>
          <w:tcPr>
            <w:tcW w:w="777" w:type="pct"/>
            <w:tcBorders>
              <w:top w:val="nil"/>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5</w:t>
            </w:r>
          </w:p>
        </w:tc>
        <w:tc>
          <w:tcPr>
            <w:tcW w:w="908" w:type="pct"/>
            <w:tcBorders>
              <w:top w:val="nil"/>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6</w:t>
            </w:r>
          </w:p>
        </w:tc>
        <w:tc>
          <w:tcPr>
            <w:tcW w:w="985" w:type="pct"/>
            <w:tcBorders>
              <w:top w:val="nil"/>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7</w:t>
            </w:r>
          </w:p>
        </w:tc>
        <w:tc>
          <w:tcPr>
            <w:tcW w:w="492" w:type="pct"/>
            <w:tcBorders>
              <w:top w:val="nil"/>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8</w:t>
            </w:r>
          </w:p>
        </w:tc>
        <w:tc>
          <w:tcPr>
            <w:tcW w:w="444" w:type="pct"/>
            <w:tcBorders>
              <w:top w:val="nil"/>
              <w:left w:val="nil"/>
              <w:bottom w:val="single" w:sz="4" w:space="0" w:color="auto"/>
              <w:right w:val="single" w:sz="4" w:space="0" w:color="auto"/>
            </w:tcBorders>
            <w:shd w:val="clear" w:color="000000" w:fill="FF0000"/>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9</w:t>
            </w:r>
          </w:p>
        </w:tc>
      </w:tr>
      <w:tr w:rsidR="009D3DA7" w:rsidRPr="00AB3C93" w:rsidTr="008F2913">
        <w:trPr>
          <w:trHeight w:val="420"/>
        </w:trPr>
        <w:tc>
          <w:tcPr>
            <w:tcW w:w="183" w:type="pct"/>
            <w:vMerge w:val="restart"/>
            <w:tcBorders>
              <w:top w:val="nil"/>
              <w:left w:val="single" w:sz="4" w:space="0" w:color="auto"/>
              <w:bottom w:val="single" w:sz="4" w:space="0" w:color="000000"/>
              <w:right w:val="single" w:sz="4" w:space="0" w:color="auto"/>
            </w:tcBorders>
            <w:shd w:val="clear" w:color="000000" w:fill="BFBFBF"/>
            <w:noWrap/>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xml:space="preserve">Sıra No </w:t>
            </w:r>
          </w:p>
        </w:tc>
        <w:tc>
          <w:tcPr>
            <w:tcW w:w="506" w:type="pct"/>
            <w:vMerge w:val="restart"/>
            <w:tcBorders>
              <w:top w:val="nil"/>
              <w:left w:val="single" w:sz="4" w:space="0" w:color="auto"/>
              <w:bottom w:val="single" w:sz="4" w:space="0" w:color="000000"/>
              <w:right w:val="single" w:sz="4" w:space="0" w:color="auto"/>
            </w:tcBorders>
            <w:shd w:val="clear" w:color="000000" w:fill="BFBFBF"/>
            <w:noWrap/>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Referans</w:t>
            </w:r>
            <w:r w:rsidRPr="00AB3C93">
              <w:rPr>
                <w:rFonts w:eastAsia="Times New Roman"/>
                <w:b/>
                <w:bCs/>
                <w:color w:val="000000" w:themeColor="text1"/>
                <w:sz w:val="18"/>
                <w:szCs w:val="18"/>
                <w:lang w:eastAsia="tr-TR"/>
              </w:rPr>
              <w:br/>
              <w:t>N</w:t>
            </w:r>
            <w:r w:rsidRPr="00AB3C93">
              <w:rPr>
                <w:rFonts w:eastAsia="Times New Roman"/>
                <w:b/>
                <w:bCs/>
                <w:color w:val="000000" w:themeColor="text1"/>
                <w:sz w:val="18"/>
                <w:szCs w:val="18"/>
                <w:lang w:eastAsia="tr-TR"/>
              </w:rPr>
              <w:br/>
              <w:t>o</w:t>
            </w:r>
          </w:p>
        </w:tc>
        <w:tc>
          <w:tcPr>
            <w:tcW w:w="372" w:type="pct"/>
            <w:tcBorders>
              <w:top w:val="nil"/>
              <w:left w:val="nil"/>
              <w:bottom w:val="nil"/>
              <w:right w:val="nil"/>
            </w:tcBorders>
            <w:shd w:val="clear" w:color="000000" w:fill="BFBFBF"/>
            <w:noWrap/>
            <w:vAlign w:val="bottom"/>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333" w:type="pct"/>
            <w:vMerge w:val="restart"/>
            <w:tcBorders>
              <w:top w:val="nil"/>
              <w:left w:val="single" w:sz="4" w:space="0" w:color="auto"/>
              <w:bottom w:val="single" w:sz="4" w:space="0" w:color="000000"/>
              <w:right w:val="single" w:sz="4" w:space="0" w:color="auto"/>
            </w:tcBorders>
            <w:shd w:val="clear" w:color="000000" w:fill="BFBFBF"/>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Birim / Alt</w:t>
            </w:r>
            <w:r w:rsidRPr="00AB3C93">
              <w:rPr>
                <w:rFonts w:eastAsia="Times New Roman"/>
                <w:b/>
                <w:bCs/>
                <w:color w:val="000000" w:themeColor="text1"/>
                <w:sz w:val="18"/>
                <w:szCs w:val="18"/>
                <w:lang w:eastAsia="tr-TR"/>
              </w:rPr>
              <w:br/>
              <w:t xml:space="preserve"> Birim Hedefi</w:t>
            </w:r>
          </w:p>
        </w:tc>
        <w:tc>
          <w:tcPr>
            <w:tcW w:w="777" w:type="pct"/>
            <w:vMerge w:val="restart"/>
            <w:tcBorders>
              <w:top w:val="nil"/>
              <w:left w:val="single" w:sz="4" w:space="0" w:color="auto"/>
              <w:bottom w:val="single" w:sz="4" w:space="0" w:color="auto"/>
              <w:right w:val="single" w:sz="4" w:space="0" w:color="auto"/>
            </w:tcBorders>
            <w:shd w:val="clear" w:color="000000" w:fill="BFBFBF"/>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Tespit Edilen Risk</w:t>
            </w:r>
          </w:p>
        </w:tc>
        <w:tc>
          <w:tcPr>
            <w:tcW w:w="1893" w:type="pct"/>
            <w:gridSpan w:val="2"/>
            <w:tcBorders>
              <w:top w:val="single" w:sz="4" w:space="0" w:color="auto"/>
              <w:left w:val="nil"/>
              <w:bottom w:val="single" w:sz="4" w:space="0" w:color="auto"/>
              <w:right w:val="single" w:sz="4" w:space="0" w:color="000000"/>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Durum</w:t>
            </w:r>
          </w:p>
        </w:tc>
        <w:tc>
          <w:tcPr>
            <w:tcW w:w="492" w:type="pct"/>
            <w:vMerge w:val="restart"/>
            <w:tcBorders>
              <w:top w:val="nil"/>
              <w:left w:val="single" w:sz="4" w:space="0" w:color="auto"/>
              <w:bottom w:val="single" w:sz="4" w:space="0" w:color="000000"/>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Riskin Sahibi</w:t>
            </w:r>
          </w:p>
        </w:tc>
        <w:tc>
          <w:tcPr>
            <w:tcW w:w="444" w:type="pct"/>
            <w:vMerge w:val="restart"/>
            <w:tcBorders>
              <w:top w:val="nil"/>
              <w:left w:val="single" w:sz="4" w:space="0" w:color="auto"/>
              <w:bottom w:val="single" w:sz="4" w:space="0" w:color="000000"/>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Açıklama</w:t>
            </w:r>
          </w:p>
        </w:tc>
      </w:tr>
      <w:tr w:rsidR="009D3DA7" w:rsidRPr="00AB3C93" w:rsidTr="008F2913">
        <w:trPr>
          <w:trHeight w:val="563"/>
        </w:trPr>
        <w:tc>
          <w:tcPr>
            <w:tcW w:w="183"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506"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372" w:type="pct"/>
            <w:tcBorders>
              <w:top w:val="nil"/>
              <w:left w:val="nil"/>
              <w:bottom w:val="nil"/>
              <w:right w:val="nil"/>
            </w:tcBorders>
            <w:shd w:val="clear" w:color="000000" w:fill="BFBFBF"/>
            <w:textDirection w:val="btLr"/>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Stratejik Hedef</w:t>
            </w:r>
          </w:p>
        </w:tc>
        <w:tc>
          <w:tcPr>
            <w:tcW w:w="333"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777"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908" w:type="pct"/>
            <w:tcBorders>
              <w:top w:val="nil"/>
              <w:left w:val="nil"/>
              <w:bottom w:val="single" w:sz="4" w:space="0" w:color="auto"/>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Önceki Risk Puanı ve Rengi</w:t>
            </w:r>
          </w:p>
        </w:tc>
        <w:tc>
          <w:tcPr>
            <w:tcW w:w="985" w:type="pct"/>
            <w:tcBorders>
              <w:top w:val="nil"/>
              <w:left w:val="nil"/>
              <w:bottom w:val="single" w:sz="4" w:space="0" w:color="auto"/>
              <w:right w:val="single" w:sz="4" w:space="0" w:color="auto"/>
            </w:tcBorders>
            <w:shd w:val="clear" w:color="000000" w:fill="BFBFBF"/>
            <w:noWrap/>
            <w:vAlign w:val="center"/>
            <w:hideMark/>
          </w:tcPr>
          <w:p w:rsidR="00B74B97" w:rsidRPr="00AB3C93" w:rsidRDefault="00B74B97" w:rsidP="00B74B97">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Mevcut Risk Puanı ve Rengi</w:t>
            </w:r>
          </w:p>
        </w:tc>
        <w:tc>
          <w:tcPr>
            <w:tcW w:w="492"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c>
          <w:tcPr>
            <w:tcW w:w="444" w:type="pct"/>
            <w:vMerge/>
            <w:tcBorders>
              <w:top w:val="nil"/>
              <w:left w:val="single" w:sz="4" w:space="0" w:color="auto"/>
              <w:bottom w:val="single" w:sz="4" w:space="0" w:color="000000"/>
              <w:right w:val="single" w:sz="4" w:space="0" w:color="auto"/>
            </w:tcBorders>
            <w:vAlign w:val="center"/>
            <w:hideMark/>
          </w:tcPr>
          <w:p w:rsidR="00B74B97" w:rsidRPr="00AB3C93" w:rsidRDefault="00B74B97" w:rsidP="00B74B97">
            <w:pPr>
              <w:ind w:firstLine="0"/>
              <w:rPr>
                <w:rFonts w:eastAsia="Times New Roman"/>
                <w:b/>
                <w:bCs/>
                <w:color w:val="000000" w:themeColor="text1"/>
                <w:sz w:val="18"/>
                <w:szCs w:val="18"/>
                <w:lang w:eastAsia="tr-TR"/>
              </w:rPr>
            </w:pPr>
          </w:p>
        </w:tc>
      </w:tr>
      <w:tr w:rsidR="009D3DA7" w:rsidRPr="00AB3C93" w:rsidTr="008F2913">
        <w:trPr>
          <w:trHeight w:val="300"/>
        </w:trPr>
        <w:tc>
          <w:tcPr>
            <w:tcW w:w="18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50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33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77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908" w:type="pct"/>
            <w:tcBorders>
              <w:top w:val="nil"/>
              <w:left w:val="nil"/>
              <w:bottom w:val="single" w:sz="4" w:space="0" w:color="auto"/>
              <w:right w:val="single" w:sz="4" w:space="0" w:color="auto"/>
            </w:tcBorders>
            <w:shd w:val="clear" w:color="000000" w:fill="F8CBAD"/>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985" w:type="pct"/>
            <w:tcBorders>
              <w:top w:val="nil"/>
              <w:left w:val="nil"/>
              <w:bottom w:val="single" w:sz="4" w:space="0" w:color="auto"/>
              <w:right w:val="single" w:sz="4" w:space="0" w:color="auto"/>
            </w:tcBorders>
            <w:shd w:val="clear" w:color="000000" w:fill="F8CBAD"/>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9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4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r>
      <w:tr w:rsidR="009D3DA7" w:rsidRPr="00AB3C93" w:rsidTr="008F2913">
        <w:trPr>
          <w:trHeight w:val="300"/>
        </w:trPr>
        <w:tc>
          <w:tcPr>
            <w:tcW w:w="183"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506"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333"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777"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908" w:type="pct"/>
            <w:tcBorders>
              <w:top w:val="nil"/>
              <w:left w:val="nil"/>
              <w:bottom w:val="single" w:sz="4" w:space="0" w:color="auto"/>
              <w:right w:val="single" w:sz="4" w:space="0" w:color="auto"/>
            </w:tcBorders>
            <w:shd w:val="clear" w:color="000000" w:fill="FFFF00"/>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985" w:type="pct"/>
            <w:tcBorders>
              <w:top w:val="nil"/>
              <w:left w:val="nil"/>
              <w:bottom w:val="single" w:sz="4" w:space="0" w:color="auto"/>
              <w:right w:val="single" w:sz="4" w:space="0" w:color="auto"/>
            </w:tcBorders>
            <w:shd w:val="clear" w:color="000000" w:fill="FFFF00"/>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92"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444"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00"/>
        </w:trPr>
        <w:tc>
          <w:tcPr>
            <w:tcW w:w="183"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506"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333"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777"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908" w:type="pct"/>
            <w:tcBorders>
              <w:top w:val="nil"/>
              <w:left w:val="nil"/>
              <w:bottom w:val="single" w:sz="4" w:space="0" w:color="auto"/>
              <w:right w:val="single" w:sz="4" w:space="0" w:color="auto"/>
            </w:tcBorders>
            <w:shd w:val="clear" w:color="000000" w:fill="A9D08E"/>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985" w:type="pct"/>
            <w:tcBorders>
              <w:top w:val="nil"/>
              <w:left w:val="nil"/>
              <w:bottom w:val="single" w:sz="4" w:space="0" w:color="auto"/>
              <w:right w:val="single" w:sz="4" w:space="0" w:color="auto"/>
            </w:tcBorders>
            <w:shd w:val="clear" w:color="000000" w:fill="A9D08E"/>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92"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c>
          <w:tcPr>
            <w:tcW w:w="444" w:type="pct"/>
            <w:vMerge/>
            <w:tcBorders>
              <w:top w:val="nil"/>
              <w:left w:val="single" w:sz="4" w:space="0" w:color="auto"/>
              <w:bottom w:val="single" w:sz="4" w:space="0" w:color="auto"/>
              <w:right w:val="single" w:sz="4" w:space="0" w:color="auto"/>
            </w:tcBorders>
            <w:vAlign w:val="center"/>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00"/>
        </w:trPr>
        <w:tc>
          <w:tcPr>
            <w:tcW w:w="18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506"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72"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333"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777"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08"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985"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92"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c>
          <w:tcPr>
            <w:tcW w:w="444" w:type="pct"/>
            <w:tcBorders>
              <w:top w:val="nil"/>
              <w:left w:val="nil"/>
              <w:bottom w:val="nil"/>
              <w:right w:val="nil"/>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p>
        </w:tc>
      </w:tr>
      <w:tr w:rsidR="009D3DA7" w:rsidRPr="00AB3C93" w:rsidTr="008F2913">
        <w:trPr>
          <w:trHeight w:val="30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Sütunlar</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1</w:t>
            </w:r>
          </w:p>
        </w:tc>
        <w:tc>
          <w:tcPr>
            <w:tcW w:w="4817" w:type="pct"/>
            <w:gridSpan w:val="8"/>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Sıra No: </w:t>
            </w:r>
            <w:r w:rsidRPr="00AB3C93">
              <w:rPr>
                <w:rFonts w:eastAsia="Times New Roman"/>
                <w:color w:val="000000" w:themeColor="text1"/>
                <w:sz w:val="18"/>
                <w:szCs w:val="18"/>
                <w:lang w:eastAsia="tr-TR"/>
              </w:rPr>
              <w:t>Risk kaydındaki sıralamayı gösterir.</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2</w:t>
            </w:r>
          </w:p>
        </w:tc>
        <w:tc>
          <w:tcPr>
            <w:tcW w:w="4817" w:type="pct"/>
            <w:gridSpan w:val="8"/>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Referans No: </w:t>
            </w:r>
            <w:r w:rsidRPr="00AB3C93">
              <w:rPr>
                <w:rFonts w:eastAsia="Times New Roman"/>
                <w:color w:val="000000" w:themeColor="text1"/>
                <w:sz w:val="18"/>
                <w:szCs w:val="18"/>
                <w:lang w:eastAsia="tr-TR"/>
              </w:rPr>
              <w:t xml:space="preserve">Riskin referans numarasını gösterir. Referans numarası risk sahibinin bağlı olduğu birimi de gösterecek şekilde </w:t>
            </w:r>
            <w:r w:rsidRPr="00AB3C93">
              <w:rPr>
                <w:rFonts w:eastAsia="Times New Roman"/>
                <w:color w:val="000000" w:themeColor="text1"/>
                <w:sz w:val="18"/>
                <w:szCs w:val="18"/>
                <w:lang w:eastAsia="tr-TR"/>
              </w:rPr>
              <w:br/>
              <w:t>yapılan bir kodlamadır. Risk devam ettiği sürece bu kod değiştirilmez. Aynı kod bir başka riske verilmez.</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3</w:t>
            </w:r>
          </w:p>
        </w:tc>
        <w:tc>
          <w:tcPr>
            <w:tcW w:w="4817" w:type="pct"/>
            <w:gridSpan w:val="8"/>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Stratejik Hedef:</w:t>
            </w:r>
            <w:r w:rsidRPr="00AB3C93">
              <w:rPr>
                <w:rFonts w:eastAsia="Times New Roman"/>
                <w:color w:val="000000" w:themeColor="text1"/>
                <w:sz w:val="18"/>
                <w:szCs w:val="18"/>
                <w:lang w:eastAsia="tr-TR"/>
              </w:rPr>
              <w:t xml:space="preserve"> Riskin ilişkili olduğu stratejik hedefin, stratejik plandaki kodunun yazıldığı sütundur.</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4</w:t>
            </w:r>
          </w:p>
        </w:tc>
        <w:tc>
          <w:tcPr>
            <w:tcW w:w="4817" w:type="pct"/>
            <w:gridSpan w:val="8"/>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Birim/Alt Birim Hedefi:</w:t>
            </w:r>
            <w:r w:rsidRPr="00AB3C93">
              <w:rPr>
                <w:rFonts w:eastAsia="Times New Roman"/>
                <w:color w:val="000000" w:themeColor="text1"/>
                <w:sz w:val="18"/>
                <w:szCs w:val="18"/>
                <w:lang w:eastAsia="tr-TR"/>
              </w:rPr>
              <w:t xml:space="preserve"> Rapor birim / alt birim düzeyinde hazırlanıyor ise Risk Kayıt Formunda yer alan Birim/Alt Birim hedefleri </w:t>
            </w:r>
            <w:r w:rsidRPr="00AB3C93">
              <w:rPr>
                <w:rFonts w:eastAsia="Times New Roman"/>
                <w:color w:val="000000" w:themeColor="text1"/>
                <w:sz w:val="18"/>
                <w:szCs w:val="18"/>
                <w:lang w:eastAsia="tr-TR"/>
              </w:rPr>
              <w:br/>
              <w:t>bu sütuna yazılır. Rapor idare düzeyinde hazırlanıyor ise bu sütun boş bırakılır.</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5</w:t>
            </w:r>
          </w:p>
        </w:tc>
        <w:tc>
          <w:tcPr>
            <w:tcW w:w="4817" w:type="pct"/>
            <w:gridSpan w:val="8"/>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Tespit Edilen Risk:</w:t>
            </w:r>
            <w:r w:rsidRPr="00AB3C93">
              <w:rPr>
                <w:rFonts w:eastAsia="Times New Roman"/>
                <w:color w:val="000000" w:themeColor="text1"/>
                <w:sz w:val="18"/>
                <w:szCs w:val="18"/>
                <w:lang w:eastAsia="tr-TR"/>
              </w:rPr>
              <w:t xml:space="preserve"> Belirlenen risk yazılır.</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6</w:t>
            </w:r>
          </w:p>
        </w:tc>
        <w:tc>
          <w:tcPr>
            <w:tcW w:w="4817" w:type="pct"/>
            <w:gridSpan w:val="8"/>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Önceki Risk Puanı ve Rengi:</w:t>
            </w:r>
            <w:r w:rsidRPr="00AB3C93">
              <w:rPr>
                <w:rFonts w:eastAsia="Times New Roman"/>
                <w:color w:val="000000" w:themeColor="text1"/>
                <w:sz w:val="18"/>
                <w:szCs w:val="18"/>
                <w:lang w:eastAsia="tr-TR"/>
              </w:rPr>
              <w:t xml:space="preserve"> Bir önceki Konsolide Risk Raporundaki riskin durumunu ifade eder.</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7</w:t>
            </w:r>
          </w:p>
        </w:tc>
        <w:tc>
          <w:tcPr>
            <w:tcW w:w="4817" w:type="pct"/>
            <w:gridSpan w:val="8"/>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Mevcut Risk Puanı ve Rengi:</w:t>
            </w:r>
            <w:r w:rsidRPr="00AB3C93">
              <w:rPr>
                <w:rFonts w:eastAsia="Times New Roman"/>
                <w:color w:val="000000" w:themeColor="text1"/>
                <w:sz w:val="18"/>
                <w:szCs w:val="18"/>
                <w:lang w:eastAsia="tr-TR"/>
              </w:rPr>
              <w:t xml:space="preserve"> Rapor tarihindeki durumu gösterir.</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8</w:t>
            </w:r>
          </w:p>
        </w:tc>
        <w:tc>
          <w:tcPr>
            <w:tcW w:w="4817" w:type="pct"/>
            <w:gridSpan w:val="8"/>
            <w:tcBorders>
              <w:top w:val="single" w:sz="4" w:space="0" w:color="auto"/>
              <w:left w:val="nil"/>
              <w:bottom w:val="single" w:sz="4" w:space="0" w:color="auto"/>
              <w:right w:val="single" w:sz="4" w:space="0" w:color="000000"/>
            </w:tcBorders>
            <w:shd w:val="clear" w:color="auto" w:fill="auto"/>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Riskin Sahibi: </w:t>
            </w:r>
            <w:r w:rsidRPr="00AB3C93">
              <w:rPr>
                <w:rFonts w:eastAsia="Times New Roman"/>
                <w:color w:val="000000" w:themeColor="text1"/>
                <w:sz w:val="18"/>
                <w:szCs w:val="18"/>
                <w:lang w:eastAsia="tr-TR"/>
              </w:rPr>
              <w:t>Riskin yönetilmesinden ve izlenmesinden sorumlu olan kişidir. Riskle ilgili bilgiyi toplayan, izlemeyi gerçekleştiren,</w:t>
            </w:r>
            <w:r w:rsidR="00612CA4" w:rsidRPr="00AB3C93">
              <w:rPr>
                <w:rFonts w:eastAsia="Times New Roman"/>
                <w:color w:val="000000" w:themeColor="text1"/>
                <w:sz w:val="18"/>
                <w:szCs w:val="18"/>
                <w:lang w:eastAsia="tr-TR"/>
              </w:rPr>
              <w:t xml:space="preserve"> </w:t>
            </w:r>
            <w:r w:rsidRPr="00AB3C93">
              <w:rPr>
                <w:rFonts w:eastAsia="Times New Roman"/>
                <w:color w:val="000000" w:themeColor="text1"/>
                <w:sz w:val="18"/>
                <w:szCs w:val="18"/>
                <w:lang w:eastAsia="tr-TR"/>
              </w:rPr>
              <w:t>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FF0000"/>
            <w:noWrap/>
            <w:vAlign w:val="center"/>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9</w:t>
            </w:r>
          </w:p>
        </w:tc>
        <w:tc>
          <w:tcPr>
            <w:tcW w:w="4817" w:type="pct"/>
            <w:gridSpan w:val="8"/>
            <w:tcBorders>
              <w:top w:val="single" w:sz="4" w:space="0" w:color="auto"/>
              <w:left w:val="nil"/>
              <w:bottom w:val="single" w:sz="4" w:space="0" w:color="auto"/>
              <w:right w:val="single" w:sz="4" w:space="0" w:color="000000"/>
            </w:tcBorders>
            <w:shd w:val="clear" w:color="auto" w:fill="auto"/>
            <w:noWrap/>
            <w:vAlign w:val="center"/>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b/>
                <w:bCs/>
                <w:color w:val="000000" w:themeColor="text1"/>
                <w:sz w:val="18"/>
                <w:szCs w:val="18"/>
                <w:lang w:eastAsia="tr-TR"/>
              </w:rPr>
              <w:t xml:space="preserve">Açıklama: </w:t>
            </w:r>
            <w:r w:rsidRPr="00AB3C93">
              <w:rPr>
                <w:rFonts w:eastAsia="Times New Roman"/>
                <w:color w:val="000000" w:themeColor="text1"/>
                <w:sz w:val="18"/>
                <w:szCs w:val="18"/>
                <w:lang w:eastAsia="tr-TR"/>
              </w:rPr>
              <w:t>Kontrol Faaliyetlerinin etkinliği ve geleceğe ilişkin öngörüler açıklama kısmında yer alır.</w:t>
            </w:r>
          </w:p>
        </w:tc>
      </w:tr>
      <w:tr w:rsidR="009D3DA7" w:rsidRPr="00AB3C93" w:rsidTr="008F2913">
        <w:trPr>
          <w:trHeight w:val="170"/>
        </w:trPr>
        <w:tc>
          <w:tcPr>
            <w:tcW w:w="5000" w:type="pct"/>
            <w:gridSpan w:val="9"/>
            <w:tcBorders>
              <w:top w:val="single" w:sz="4" w:space="0" w:color="auto"/>
              <w:left w:val="single" w:sz="4" w:space="0" w:color="auto"/>
              <w:bottom w:val="single" w:sz="4" w:space="0" w:color="auto"/>
              <w:right w:val="single" w:sz="4" w:space="0" w:color="000000"/>
            </w:tcBorders>
            <w:shd w:val="clear" w:color="000000" w:fill="FF0000"/>
            <w:noWrap/>
            <w:vAlign w:val="bottom"/>
            <w:hideMark/>
          </w:tcPr>
          <w:p w:rsidR="00B74B97" w:rsidRPr="00AB3C93" w:rsidRDefault="00B74B97" w:rsidP="00B74B97">
            <w:pPr>
              <w:ind w:firstLine="0"/>
              <w:jc w:val="center"/>
              <w:rPr>
                <w:rFonts w:eastAsia="Times New Roman"/>
                <w:color w:val="000000" w:themeColor="text1"/>
                <w:sz w:val="18"/>
                <w:szCs w:val="18"/>
                <w:lang w:eastAsia="tr-TR"/>
              </w:rPr>
            </w:pPr>
            <w:r w:rsidRPr="00AB3C93">
              <w:rPr>
                <w:rFonts w:eastAsia="Times New Roman"/>
                <w:color w:val="000000" w:themeColor="text1"/>
                <w:sz w:val="18"/>
                <w:szCs w:val="18"/>
                <w:lang w:eastAsia="tr-TR"/>
              </w:rPr>
              <w:t>Renkler</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F8CBAD"/>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817" w:type="pct"/>
            <w:gridSpan w:val="8"/>
            <w:tcBorders>
              <w:top w:val="single" w:sz="4" w:space="0" w:color="auto"/>
              <w:left w:val="nil"/>
              <w:bottom w:val="single" w:sz="4" w:space="0" w:color="auto"/>
              <w:right w:val="single" w:sz="4" w:space="0" w:color="000000"/>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Yüksek düzey risk</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FFFF00"/>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lastRenderedPageBreak/>
              <w:t> </w:t>
            </w:r>
          </w:p>
        </w:tc>
        <w:tc>
          <w:tcPr>
            <w:tcW w:w="4817" w:type="pct"/>
            <w:gridSpan w:val="8"/>
            <w:tcBorders>
              <w:top w:val="single" w:sz="4" w:space="0" w:color="auto"/>
              <w:left w:val="nil"/>
              <w:bottom w:val="single" w:sz="4" w:space="0" w:color="auto"/>
              <w:right w:val="single" w:sz="4" w:space="0" w:color="000000"/>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Orta düzey risk</w:t>
            </w:r>
          </w:p>
        </w:tc>
      </w:tr>
      <w:tr w:rsidR="009D3DA7" w:rsidRPr="00AB3C93" w:rsidTr="008F2913">
        <w:trPr>
          <w:trHeight w:val="170"/>
        </w:trPr>
        <w:tc>
          <w:tcPr>
            <w:tcW w:w="183" w:type="pct"/>
            <w:tcBorders>
              <w:top w:val="nil"/>
              <w:left w:val="single" w:sz="4" w:space="0" w:color="auto"/>
              <w:bottom w:val="single" w:sz="4" w:space="0" w:color="auto"/>
              <w:right w:val="single" w:sz="4" w:space="0" w:color="auto"/>
            </w:tcBorders>
            <w:shd w:val="clear" w:color="000000" w:fill="C6E0B4"/>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 </w:t>
            </w:r>
          </w:p>
        </w:tc>
        <w:tc>
          <w:tcPr>
            <w:tcW w:w="4817" w:type="pct"/>
            <w:gridSpan w:val="8"/>
            <w:tcBorders>
              <w:top w:val="single" w:sz="4" w:space="0" w:color="auto"/>
              <w:left w:val="nil"/>
              <w:bottom w:val="single" w:sz="4" w:space="0" w:color="auto"/>
              <w:right w:val="single" w:sz="4" w:space="0" w:color="000000"/>
            </w:tcBorders>
            <w:shd w:val="clear" w:color="auto" w:fill="auto"/>
            <w:noWrap/>
            <w:vAlign w:val="bottom"/>
            <w:hideMark/>
          </w:tcPr>
          <w:p w:rsidR="00B74B97" w:rsidRPr="00AB3C93" w:rsidRDefault="00B74B97" w:rsidP="00B74B97">
            <w:pPr>
              <w:ind w:firstLine="0"/>
              <w:rPr>
                <w:rFonts w:eastAsia="Times New Roman"/>
                <w:color w:val="000000" w:themeColor="text1"/>
                <w:sz w:val="18"/>
                <w:szCs w:val="18"/>
                <w:lang w:eastAsia="tr-TR"/>
              </w:rPr>
            </w:pPr>
            <w:r w:rsidRPr="00AB3C93">
              <w:rPr>
                <w:rFonts w:eastAsia="Times New Roman"/>
                <w:color w:val="000000" w:themeColor="text1"/>
                <w:sz w:val="18"/>
                <w:szCs w:val="18"/>
                <w:lang w:eastAsia="tr-TR"/>
              </w:rPr>
              <w:t>Düşük düzey risk</w:t>
            </w:r>
          </w:p>
        </w:tc>
      </w:tr>
    </w:tbl>
    <w:p w:rsidR="00B74B97" w:rsidRPr="00AB3C93" w:rsidRDefault="00B74B97" w:rsidP="00B74B97">
      <w:pPr>
        <w:ind w:firstLine="851"/>
        <w:jc w:val="both"/>
        <w:rPr>
          <w:color w:val="000000" w:themeColor="text1"/>
          <w:sz w:val="18"/>
          <w:szCs w:val="18"/>
        </w:rPr>
        <w:sectPr w:rsidR="00B74B97" w:rsidRPr="00AB3C93" w:rsidSect="00D937D6">
          <w:pgSz w:w="16838" w:h="11906" w:orient="landscape"/>
          <w:pgMar w:top="1418" w:right="680" w:bottom="1418" w:left="1418" w:header="709" w:footer="709" w:gutter="0"/>
          <w:cols w:space="708"/>
          <w:docGrid w:linePitch="360"/>
        </w:sectPr>
      </w:pPr>
    </w:p>
    <w:tbl>
      <w:tblPr>
        <w:tblStyle w:val="TabloKlavuzu"/>
        <w:tblW w:w="5000" w:type="pct"/>
        <w:tblLook w:val="04A0" w:firstRow="1" w:lastRow="0" w:firstColumn="1" w:lastColumn="0" w:noHBand="0" w:noVBand="1"/>
      </w:tblPr>
      <w:tblGrid>
        <w:gridCol w:w="4319"/>
        <w:gridCol w:w="10411"/>
      </w:tblGrid>
      <w:tr w:rsidR="009D3DA7" w:rsidRPr="00AB3C93" w:rsidTr="008F2913">
        <w:trPr>
          <w:trHeight w:val="465"/>
        </w:trPr>
        <w:tc>
          <w:tcPr>
            <w:tcW w:w="5000" w:type="pct"/>
            <w:gridSpan w:val="2"/>
            <w:vMerge w:val="restart"/>
            <w:hideMark/>
          </w:tcPr>
          <w:p w:rsidR="000B444D" w:rsidRPr="00AB3C93" w:rsidRDefault="000B444D" w:rsidP="00B74B97">
            <w:pPr>
              <w:jc w:val="center"/>
              <w:rPr>
                <w:rFonts w:ascii="Times New Roman" w:hAnsi="Times New Roman" w:cs="Times New Roman"/>
                <w:b/>
                <w:bCs/>
                <w:color w:val="000000" w:themeColor="text1"/>
                <w:sz w:val="18"/>
                <w:szCs w:val="18"/>
              </w:rPr>
            </w:pPr>
          </w:p>
          <w:p w:rsidR="00B74B97" w:rsidRPr="00AB3C93" w:rsidRDefault="00B74B97" w:rsidP="00B74B97">
            <w:pPr>
              <w:jc w:val="center"/>
              <w:rPr>
                <w:rFonts w:ascii="Times New Roman" w:hAnsi="Times New Roman" w:cs="Times New Roman"/>
                <w:b/>
                <w:bCs/>
                <w:color w:val="000000" w:themeColor="text1"/>
                <w:sz w:val="18"/>
                <w:szCs w:val="18"/>
              </w:rPr>
            </w:pPr>
            <w:r w:rsidRPr="00AB3C93">
              <w:rPr>
                <w:rFonts w:ascii="Times New Roman" w:hAnsi="Times New Roman" w:cs="Times New Roman"/>
                <w:b/>
                <w:bCs/>
                <w:color w:val="000000" w:themeColor="text1"/>
                <w:sz w:val="18"/>
                <w:szCs w:val="18"/>
              </w:rPr>
              <w:t>RİSK EYLEM PLANI TABLOSU</w:t>
            </w:r>
          </w:p>
          <w:p w:rsidR="00B74B97" w:rsidRPr="00AB3C93" w:rsidRDefault="00B74B97" w:rsidP="00B74B97">
            <w:pPr>
              <w:jc w:val="center"/>
              <w:rPr>
                <w:rFonts w:ascii="Times New Roman" w:hAnsi="Times New Roman" w:cs="Times New Roman"/>
                <w:b/>
                <w:bCs/>
                <w:color w:val="000000" w:themeColor="text1"/>
                <w:sz w:val="18"/>
                <w:szCs w:val="18"/>
              </w:rPr>
            </w:pPr>
            <w:bookmarkStart w:id="0" w:name="_GoBack"/>
            <w:bookmarkEnd w:id="0"/>
          </w:p>
        </w:tc>
      </w:tr>
      <w:tr w:rsidR="009D3DA7" w:rsidRPr="00AB3C93" w:rsidTr="008F2913">
        <w:trPr>
          <w:trHeight w:val="480"/>
        </w:trPr>
        <w:tc>
          <w:tcPr>
            <w:tcW w:w="5000" w:type="pct"/>
            <w:gridSpan w:val="2"/>
            <w:vMerge/>
            <w:hideMark/>
          </w:tcPr>
          <w:p w:rsidR="00B74B97" w:rsidRPr="00AB3C93" w:rsidRDefault="00B74B97" w:rsidP="00A846AD">
            <w:pPr>
              <w:rPr>
                <w:rFonts w:ascii="Times New Roman" w:hAnsi="Times New Roman" w:cs="Times New Roman"/>
                <w:b/>
                <w:bCs/>
                <w:color w:val="000000" w:themeColor="text1"/>
                <w:sz w:val="18"/>
                <w:szCs w:val="18"/>
              </w:rPr>
            </w:pPr>
          </w:p>
        </w:tc>
      </w:tr>
      <w:tr w:rsidR="009D3DA7" w:rsidRPr="00AB3C93" w:rsidTr="008F2913">
        <w:trPr>
          <w:trHeight w:val="276"/>
        </w:trPr>
        <w:tc>
          <w:tcPr>
            <w:tcW w:w="5000" w:type="pct"/>
            <w:gridSpan w:val="2"/>
            <w:vMerge/>
            <w:hideMark/>
          </w:tcPr>
          <w:p w:rsidR="00B74B97" w:rsidRPr="00AB3C93" w:rsidRDefault="00B74B97" w:rsidP="00A846AD">
            <w:pPr>
              <w:rPr>
                <w:rFonts w:ascii="Times New Roman" w:hAnsi="Times New Roman" w:cs="Times New Roman"/>
                <w:b/>
                <w:bCs/>
                <w:color w:val="000000" w:themeColor="text1"/>
                <w:sz w:val="18"/>
                <w:szCs w:val="18"/>
              </w:rPr>
            </w:pPr>
          </w:p>
        </w:tc>
      </w:tr>
      <w:tr w:rsidR="009D3DA7" w:rsidRPr="00AB3C93" w:rsidTr="008F2913">
        <w:trPr>
          <w:trHeight w:val="510"/>
        </w:trPr>
        <w:tc>
          <w:tcPr>
            <w:tcW w:w="1466" w:type="pct"/>
            <w:hideMark/>
          </w:tcPr>
          <w:p w:rsidR="00B74B97" w:rsidRPr="00AB3C93" w:rsidRDefault="00B74B97" w:rsidP="00A846A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Birim Adı</w:t>
            </w:r>
          </w:p>
        </w:tc>
        <w:tc>
          <w:tcPr>
            <w:tcW w:w="3534" w:type="pct"/>
            <w:noWrap/>
            <w:hideMark/>
          </w:tcPr>
          <w:p w:rsidR="00B74B97" w:rsidRPr="00AB3C93" w:rsidRDefault="00B74B97" w:rsidP="00A846A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 </w:t>
            </w:r>
          </w:p>
        </w:tc>
      </w:tr>
      <w:tr w:rsidR="009D3DA7" w:rsidRPr="00AB3C93" w:rsidTr="008F2913">
        <w:trPr>
          <w:trHeight w:val="510"/>
        </w:trPr>
        <w:tc>
          <w:tcPr>
            <w:tcW w:w="1466" w:type="pct"/>
            <w:hideMark/>
          </w:tcPr>
          <w:p w:rsidR="00B74B97" w:rsidRPr="00AB3C93" w:rsidRDefault="00B74B97" w:rsidP="00A846A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Risk No</w:t>
            </w:r>
          </w:p>
        </w:tc>
        <w:tc>
          <w:tcPr>
            <w:tcW w:w="3534" w:type="pct"/>
            <w:hideMark/>
          </w:tcPr>
          <w:p w:rsidR="00B74B97" w:rsidRPr="00AB3C93" w:rsidRDefault="00B74B97" w:rsidP="00A846A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 </w:t>
            </w:r>
          </w:p>
        </w:tc>
      </w:tr>
      <w:tr w:rsidR="009D3DA7" w:rsidRPr="00AB3C93" w:rsidTr="008F2913">
        <w:trPr>
          <w:trHeight w:val="510"/>
        </w:trPr>
        <w:tc>
          <w:tcPr>
            <w:tcW w:w="1466" w:type="pct"/>
            <w:hideMark/>
          </w:tcPr>
          <w:p w:rsidR="00B74B97" w:rsidRPr="00AB3C93" w:rsidRDefault="00B74B97" w:rsidP="000B444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Riskin Adı</w:t>
            </w:r>
          </w:p>
        </w:tc>
        <w:tc>
          <w:tcPr>
            <w:tcW w:w="3534" w:type="pct"/>
            <w:hideMark/>
          </w:tcPr>
          <w:p w:rsidR="00B74B97" w:rsidRPr="00AB3C93" w:rsidRDefault="00B74B97" w:rsidP="00A846A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 </w:t>
            </w:r>
          </w:p>
        </w:tc>
      </w:tr>
      <w:tr w:rsidR="009D3DA7" w:rsidRPr="00AB3C93" w:rsidTr="008F2913">
        <w:trPr>
          <w:trHeight w:val="510"/>
        </w:trPr>
        <w:tc>
          <w:tcPr>
            <w:tcW w:w="1466" w:type="pct"/>
            <w:hideMark/>
          </w:tcPr>
          <w:p w:rsidR="00B74B97" w:rsidRPr="00AB3C93" w:rsidRDefault="00B74B97" w:rsidP="000B444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Önem Düzeyi</w:t>
            </w:r>
          </w:p>
        </w:tc>
        <w:tc>
          <w:tcPr>
            <w:tcW w:w="3534" w:type="pct"/>
            <w:hideMark/>
          </w:tcPr>
          <w:p w:rsidR="00B74B97" w:rsidRPr="00AB3C93" w:rsidRDefault="00B74B97" w:rsidP="00A846A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 </w:t>
            </w:r>
          </w:p>
        </w:tc>
      </w:tr>
      <w:tr w:rsidR="009D3DA7" w:rsidRPr="00AB3C93" w:rsidTr="008F2913">
        <w:trPr>
          <w:trHeight w:val="1020"/>
        </w:trPr>
        <w:tc>
          <w:tcPr>
            <w:tcW w:w="1466" w:type="pct"/>
            <w:hideMark/>
          </w:tcPr>
          <w:p w:rsidR="00B74B97" w:rsidRPr="00AB3C93" w:rsidRDefault="00B74B97" w:rsidP="000B444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Riski Ortadan Kaldırmak/Kontrol Altına Almak için Yapılacak Çalışmalar (Faaliyetler)</w:t>
            </w:r>
          </w:p>
        </w:tc>
        <w:tc>
          <w:tcPr>
            <w:tcW w:w="3534" w:type="pct"/>
            <w:hideMark/>
          </w:tcPr>
          <w:p w:rsidR="00B74B97" w:rsidRPr="00AB3C93" w:rsidRDefault="00B74B97" w:rsidP="00A846A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       </w:t>
            </w:r>
          </w:p>
        </w:tc>
      </w:tr>
      <w:tr w:rsidR="009D3DA7" w:rsidRPr="00AB3C93" w:rsidTr="008F2913">
        <w:trPr>
          <w:trHeight w:val="1020"/>
        </w:trPr>
        <w:tc>
          <w:tcPr>
            <w:tcW w:w="1466" w:type="pct"/>
            <w:hideMark/>
          </w:tcPr>
          <w:p w:rsidR="00B74B97" w:rsidRPr="00AB3C93" w:rsidRDefault="00B74B97" w:rsidP="000B444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Riskin Ortadan Kaldırılması Çalışmasını Yürütecek Sorumlular/ Birimler</w:t>
            </w:r>
          </w:p>
        </w:tc>
        <w:tc>
          <w:tcPr>
            <w:tcW w:w="3534" w:type="pct"/>
            <w:hideMark/>
          </w:tcPr>
          <w:p w:rsidR="00B74B97" w:rsidRPr="00AB3C93" w:rsidRDefault="00B74B97" w:rsidP="00A846A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 </w:t>
            </w:r>
          </w:p>
        </w:tc>
      </w:tr>
      <w:tr w:rsidR="009D3DA7" w:rsidRPr="00AB3C93" w:rsidTr="008F2913">
        <w:trPr>
          <w:trHeight w:val="1020"/>
        </w:trPr>
        <w:tc>
          <w:tcPr>
            <w:tcW w:w="1466" w:type="pct"/>
            <w:hideMark/>
          </w:tcPr>
          <w:p w:rsidR="00B74B97" w:rsidRPr="00AB3C93" w:rsidRDefault="00B74B97" w:rsidP="000B444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Risk için Yapılacak Çalışmaların Başlama ve Tahmini Bitiş Süreleri</w:t>
            </w:r>
          </w:p>
        </w:tc>
        <w:tc>
          <w:tcPr>
            <w:tcW w:w="3534" w:type="pct"/>
            <w:hideMark/>
          </w:tcPr>
          <w:p w:rsidR="00B74B97" w:rsidRPr="00AB3C93" w:rsidRDefault="00B74B97" w:rsidP="00A846A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 </w:t>
            </w:r>
          </w:p>
        </w:tc>
      </w:tr>
      <w:tr w:rsidR="009D3DA7" w:rsidRPr="00AB3C93" w:rsidTr="008F2913">
        <w:trPr>
          <w:trHeight w:val="1020"/>
        </w:trPr>
        <w:tc>
          <w:tcPr>
            <w:tcW w:w="1466" w:type="pct"/>
            <w:hideMark/>
          </w:tcPr>
          <w:p w:rsidR="00B74B97" w:rsidRPr="00AB3C93" w:rsidRDefault="00B74B97" w:rsidP="000B444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 xml:space="preserve">Risk Skorundaki Değişim </w:t>
            </w:r>
          </w:p>
        </w:tc>
        <w:tc>
          <w:tcPr>
            <w:tcW w:w="3534" w:type="pct"/>
            <w:hideMark/>
          </w:tcPr>
          <w:p w:rsidR="00B74B97" w:rsidRPr="00AB3C93" w:rsidRDefault="00B74B97" w:rsidP="00A846A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 </w:t>
            </w:r>
          </w:p>
        </w:tc>
      </w:tr>
      <w:tr w:rsidR="00B74B97" w:rsidRPr="00AB3C93" w:rsidTr="008F2913">
        <w:trPr>
          <w:trHeight w:val="1020"/>
        </w:trPr>
        <w:tc>
          <w:tcPr>
            <w:tcW w:w="1466" w:type="pct"/>
            <w:hideMark/>
          </w:tcPr>
          <w:p w:rsidR="00B74B97" w:rsidRPr="00AB3C93" w:rsidRDefault="00B74B97" w:rsidP="000B444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Verilen Sürede Riskin Ortadan Kalkması/Kontrol Altına Alınamaması Durumunda Yapılacak Raporlama</w:t>
            </w:r>
          </w:p>
        </w:tc>
        <w:tc>
          <w:tcPr>
            <w:tcW w:w="3534" w:type="pct"/>
            <w:hideMark/>
          </w:tcPr>
          <w:p w:rsidR="00B74B97" w:rsidRPr="00AB3C93" w:rsidRDefault="00B74B97" w:rsidP="00A846AD">
            <w:pPr>
              <w:rPr>
                <w:rFonts w:ascii="Times New Roman" w:hAnsi="Times New Roman" w:cs="Times New Roman"/>
                <w:color w:val="000000" w:themeColor="text1"/>
                <w:sz w:val="18"/>
                <w:szCs w:val="18"/>
              </w:rPr>
            </w:pPr>
            <w:r w:rsidRPr="00AB3C93">
              <w:rPr>
                <w:rFonts w:ascii="Times New Roman" w:hAnsi="Times New Roman" w:cs="Times New Roman"/>
                <w:color w:val="000000" w:themeColor="text1"/>
                <w:sz w:val="18"/>
                <w:szCs w:val="18"/>
              </w:rPr>
              <w:t> </w:t>
            </w:r>
          </w:p>
        </w:tc>
      </w:tr>
    </w:tbl>
    <w:p w:rsidR="00B74B97" w:rsidRPr="00AB3C93" w:rsidRDefault="00B74B97" w:rsidP="00B74B97">
      <w:pPr>
        <w:ind w:firstLine="851"/>
        <w:jc w:val="both"/>
        <w:rPr>
          <w:color w:val="000000" w:themeColor="text1"/>
          <w:sz w:val="18"/>
          <w:szCs w:val="18"/>
        </w:rPr>
      </w:pPr>
    </w:p>
    <w:p w:rsidR="00D937D6" w:rsidRPr="00AB3C93" w:rsidRDefault="00D937D6" w:rsidP="007D5BF2">
      <w:pPr>
        <w:ind w:firstLine="0"/>
        <w:jc w:val="both"/>
        <w:rPr>
          <w:color w:val="000000" w:themeColor="text1"/>
          <w:sz w:val="18"/>
          <w:szCs w:val="18"/>
        </w:rPr>
      </w:pPr>
    </w:p>
    <w:p w:rsidR="003E7EE1" w:rsidRPr="00AB3C93" w:rsidRDefault="003E7EE1" w:rsidP="001C66B9">
      <w:pPr>
        <w:ind w:firstLine="0"/>
        <w:jc w:val="both"/>
        <w:rPr>
          <w:color w:val="000000" w:themeColor="text1"/>
          <w:sz w:val="18"/>
          <w:szCs w:val="18"/>
        </w:rPr>
        <w:sectPr w:rsidR="003E7EE1" w:rsidRPr="00AB3C93" w:rsidSect="00D937D6">
          <w:headerReference w:type="default" r:id="rId13"/>
          <w:pgSz w:w="16838" w:h="11906" w:orient="landscape"/>
          <w:pgMar w:top="1418" w:right="680" w:bottom="1418" w:left="1418" w:header="708" w:footer="708" w:gutter="0"/>
          <w:cols w:space="708"/>
          <w:docGrid w:linePitch="360"/>
        </w:sectPr>
      </w:pPr>
    </w:p>
    <w:tbl>
      <w:tblPr>
        <w:tblpPr w:leftFromText="141" w:rightFromText="141" w:horzAnchor="margin" w:tblpY="525"/>
        <w:tblW w:w="5000" w:type="pct"/>
        <w:tblCellMar>
          <w:left w:w="70" w:type="dxa"/>
          <w:right w:w="70" w:type="dxa"/>
        </w:tblCellMar>
        <w:tblLook w:val="04A0" w:firstRow="1" w:lastRow="0" w:firstColumn="1" w:lastColumn="0" w:noHBand="0" w:noVBand="1"/>
      </w:tblPr>
      <w:tblGrid>
        <w:gridCol w:w="707"/>
        <w:gridCol w:w="3877"/>
        <w:gridCol w:w="2685"/>
        <w:gridCol w:w="1790"/>
        <w:gridCol w:w="1342"/>
        <w:gridCol w:w="4319"/>
      </w:tblGrid>
      <w:tr w:rsidR="009D3DA7" w:rsidRPr="00AB3C93" w:rsidTr="008F2913">
        <w:trPr>
          <w:trHeight w:val="1258"/>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86005" w:rsidRPr="00AB3C93" w:rsidRDefault="00A71A35" w:rsidP="00A71A35">
            <w:pPr>
              <w:jc w:val="right"/>
              <w:rPr>
                <w:rFonts w:eastAsia="Times New Roman"/>
                <w:b/>
                <w:bCs/>
                <w:color w:val="000000" w:themeColor="text1"/>
                <w:sz w:val="18"/>
                <w:szCs w:val="18"/>
                <w:lang w:eastAsia="tr-TR"/>
              </w:rPr>
            </w:pPr>
            <w:r w:rsidRPr="00AB3C93">
              <w:rPr>
                <w:noProof/>
                <w:sz w:val="18"/>
                <w:szCs w:val="18"/>
                <w:lang w:eastAsia="tr-TR"/>
              </w:rPr>
              <w:lastRenderedPageBreak/>
              <w:drawing>
                <wp:inline distT="0" distB="0" distL="0" distR="0" wp14:anchorId="5AF1B0DF" wp14:editId="051B4F4E">
                  <wp:extent cx="618123" cy="453390"/>
                  <wp:effectExtent l="0" t="0" r="0" b="381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 name="Resim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843" cy="462720"/>
                          </a:xfrm>
                          <a:prstGeom prst="rect">
                            <a:avLst/>
                          </a:prstGeom>
                          <a:noFill/>
                          <a:ln>
                            <a:noFill/>
                          </a:ln>
                          <a:extLst/>
                        </pic:spPr>
                      </pic:pic>
                    </a:graphicData>
                  </a:graphic>
                </wp:inline>
              </w:drawing>
            </w:r>
            <w:r w:rsidR="004D3F46" w:rsidRPr="00AB3C93">
              <w:rPr>
                <w:rFonts w:eastAsia="Times New Roman"/>
                <w:noProof/>
                <w:color w:val="000000" w:themeColor="text1"/>
                <w:sz w:val="18"/>
                <w:szCs w:val="18"/>
                <w:lang w:eastAsia="tr-TR"/>
              </w:rPr>
              <w:drawing>
                <wp:anchor distT="0" distB="0" distL="114300" distR="114300" simplePos="0" relativeHeight="251662336" behindDoc="0" locked="0" layoutInCell="1" allowOverlap="1" wp14:anchorId="59D723EE" wp14:editId="2D8A3CCD">
                  <wp:simplePos x="0" y="0"/>
                  <wp:positionH relativeFrom="column">
                    <wp:posOffset>90170</wp:posOffset>
                  </wp:positionH>
                  <wp:positionV relativeFrom="paragraph">
                    <wp:posOffset>-16510</wp:posOffset>
                  </wp:positionV>
                  <wp:extent cx="800100" cy="723265"/>
                  <wp:effectExtent l="0" t="0" r="0" b="635"/>
                  <wp:wrapNone/>
                  <wp:docPr id="13" name="Resim 13" descr="MBB- 1873 -ı">
                    <a:extLst xmlns:a="http://schemas.openxmlformats.org/drawingml/2006/main">
                      <a:ext uri="{FF2B5EF4-FFF2-40B4-BE49-F238E27FC236}">
                        <a16:creationId xmlns:a16="http://schemas.microsoft.com/office/drawing/2014/main" id="{7ADD753B-26A4-43FA-8086-67DFAE960055}"/>
                      </a:ext>
                    </a:extLst>
                  </wp:docPr>
                  <wp:cNvGraphicFramePr/>
                  <a:graphic xmlns:a="http://schemas.openxmlformats.org/drawingml/2006/main">
                    <a:graphicData uri="http://schemas.openxmlformats.org/drawingml/2006/picture">
                      <pic:pic xmlns:pic="http://schemas.openxmlformats.org/drawingml/2006/picture">
                        <pic:nvPicPr>
                          <pic:cNvPr id="2" name="Resim 1" descr="MBB- 1873 -ı">
                            <a:extLst>
                              <a:ext uri="{FF2B5EF4-FFF2-40B4-BE49-F238E27FC236}">
                                <a16:creationId xmlns:a16="http://schemas.microsoft.com/office/drawing/2014/main" id="{7ADD753B-26A4-43FA-8086-67DFAE960055}"/>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005" w:rsidRPr="00AB3C93" w:rsidRDefault="00686005" w:rsidP="00A71A35">
            <w:pPr>
              <w:jc w:val="right"/>
              <w:rPr>
                <w:rFonts w:eastAsia="Times New Roman"/>
                <w:b/>
                <w:bCs/>
                <w:color w:val="000000" w:themeColor="text1"/>
                <w:sz w:val="18"/>
                <w:szCs w:val="18"/>
                <w:lang w:eastAsia="tr-TR"/>
              </w:rPr>
            </w:pPr>
          </w:p>
          <w:p w:rsidR="00686005" w:rsidRPr="00AB3C93" w:rsidRDefault="00A71A35" w:rsidP="002A39E4">
            <w:pPr>
              <w:jc w:val="center"/>
              <w:rPr>
                <w:rFonts w:eastAsia="Times New Roman"/>
                <w:b/>
                <w:bCs/>
                <w:color w:val="000000"/>
                <w:sz w:val="18"/>
                <w:szCs w:val="18"/>
                <w:lang w:eastAsia="tr-TR"/>
              </w:rPr>
            </w:pPr>
            <w:r w:rsidRPr="00AB3C93">
              <w:rPr>
                <w:rFonts w:eastAsia="Times New Roman"/>
                <w:b/>
                <w:bCs/>
                <w:color w:val="000000"/>
                <w:sz w:val="18"/>
                <w:szCs w:val="18"/>
                <w:lang w:eastAsia="tr-TR"/>
              </w:rPr>
              <w:t xml:space="preserve">T.C.          </w:t>
            </w:r>
          </w:p>
          <w:p w:rsidR="00686005" w:rsidRPr="00AB3C93" w:rsidRDefault="00686005" w:rsidP="002A39E4">
            <w:pPr>
              <w:jc w:val="center"/>
              <w:rPr>
                <w:rFonts w:eastAsia="Times New Roman"/>
                <w:b/>
                <w:bCs/>
                <w:color w:val="000000"/>
                <w:sz w:val="18"/>
                <w:szCs w:val="18"/>
                <w:lang w:eastAsia="tr-TR"/>
              </w:rPr>
            </w:pPr>
            <w:r w:rsidRPr="00AB3C93">
              <w:rPr>
                <w:rFonts w:eastAsia="Times New Roman"/>
                <w:b/>
                <w:bCs/>
                <w:color w:val="000000"/>
                <w:sz w:val="18"/>
                <w:szCs w:val="18"/>
                <w:lang w:eastAsia="tr-TR"/>
              </w:rPr>
              <w:t xml:space="preserve">MERSİN BÜYÜKŞEHİR BELEDİYESİ </w:t>
            </w:r>
          </w:p>
          <w:p w:rsidR="00686005" w:rsidRPr="00AB3C93" w:rsidRDefault="00686005" w:rsidP="002A39E4">
            <w:pPr>
              <w:jc w:val="center"/>
              <w:rPr>
                <w:rFonts w:eastAsia="Times New Roman"/>
                <w:b/>
                <w:bCs/>
                <w:color w:val="000000" w:themeColor="text1"/>
                <w:sz w:val="18"/>
                <w:szCs w:val="18"/>
                <w:lang w:eastAsia="tr-TR"/>
              </w:rPr>
            </w:pPr>
          </w:p>
        </w:tc>
      </w:tr>
      <w:tr w:rsidR="009D3DA7" w:rsidRPr="00AB3C93" w:rsidTr="008F2913">
        <w:trPr>
          <w:trHeight w:val="402"/>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686005" w:rsidRPr="00AB3C93" w:rsidRDefault="00686005" w:rsidP="008710A4">
            <w:pPr>
              <w:jc w:val="center"/>
              <w:rPr>
                <w:rFonts w:eastAsia="Times New Roman"/>
                <w:b/>
                <w:bCs/>
                <w:color w:val="000000"/>
                <w:sz w:val="18"/>
                <w:szCs w:val="18"/>
                <w:lang w:eastAsia="tr-TR"/>
              </w:rPr>
            </w:pPr>
            <w:r w:rsidRPr="00AB3C93">
              <w:rPr>
                <w:rFonts w:eastAsia="Times New Roman"/>
                <w:b/>
                <w:bCs/>
                <w:color w:val="000000"/>
                <w:sz w:val="18"/>
                <w:szCs w:val="18"/>
                <w:lang w:eastAsia="tr-TR"/>
              </w:rPr>
              <w:t>SÜREÇ &amp; PERFORMANS GÖSTERGESİ &amp; RİSK ve KONTROL İLİŞKİLENDİRME TABLOSU</w:t>
            </w:r>
          </w:p>
        </w:tc>
      </w:tr>
      <w:tr w:rsidR="009D3DA7" w:rsidRPr="00AB3C93" w:rsidTr="008F2913">
        <w:trPr>
          <w:trHeight w:val="402"/>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HARCAMA BİRİMİ:</w:t>
            </w:r>
          </w:p>
        </w:tc>
      </w:tr>
      <w:tr w:rsidR="009D3DA7" w:rsidRPr="00AB3C93" w:rsidTr="008F2913">
        <w:trPr>
          <w:trHeight w:val="402"/>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ALT BİRİM:</w:t>
            </w:r>
          </w:p>
        </w:tc>
      </w:tr>
      <w:tr w:rsidR="009D3DA7" w:rsidRPr="00AB3C93" w:rsidTr="008F2913">
        <w:trPr>
          <w:trHeight w:val="402"/>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İLGİLİ SÜREÇ:</w:t>
            </w:r>
          </w:p>
        </w:tc>
      </w:tr>
      <w:tr w:rsidR="009D3DA7" w:rsidRPr="00AB3C93" w:rsidTr="008F2913">
        <w:trPr>
          <w:trHeight w:val="635"/>
        </w:trPr>
        <w:tc>
          <w:tcPr>
            <w:tcW w:w="240" w:type="pct"/>
            <w:tcBorders>
              <w:top w:val="nil"/>
              <w:left w:val="single" w:sz="8" w:space="0" w:color="auto"/>
              <w:bottom w:val="single" w:sz="4" w:space="0" w:color="auto"/>
              <w:right w:val="nil"/>
            </w:tcBorders>
            <w:shd w:val="clear" w:color="auto" w:fill="auto"/>
            <w:vAlign w:val="center"/>
            <w:hideMark/>
          </w:tcPr>
          <w:p w:rsidR="00686005" w:rsidRPr="00AB3C93" w:rsidRDefault="00686005" w:rsidP="002A39E4">
            <w:pPr>
              <w:ind w:firstLine="102"/>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Sıra No:</w:t>
            </w:r>
          </w:p>
        </w:tc>
        <w:tc>
          <w:tcPr>
            <w:tcW w:w="1316" w:type="pct"/>
            <w:tcBorders>
              <w:top w:val="nil"/>
              <w:left w:val="single" w:sz="8" w:space="0" w:color="auto"/>
              <w:bottom w:val="single" w:sz="8" w:space="0" w:color="auto"/>
              <w:right w:val="single" w:sz="8" w:space="0" w:color="auto"/>
            </w:tcBorders>
            <w:shd w:val="clear" w:color="auto" w:fill="auto"/>
            <w:noWrap/>
            <w:vAlign w:val="center"/>
            <w:hideMark/>
          </w:tcPr>
          <w:p w:rsidR="00686005" w:rsidRPr="00AB3C93" w:rsidRDefault="00686005" w:rsidP="002A39E4">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Süreç Adı</w:t>
            </w:r>
          </w:p>
        </w:tc>
        <w:tc>
          <w:tcPr>
            <w:tcW w:w="912" w:type="pct"/>
            <w:tcBorders>
              <w:top w:val="nil"/>
              <w:left w:val="nil"/>
              <w:bottom w:val="single" w:sz="8" w:space="0" w:color="auto"/>
              <w:right w:val="single" w:sz="8" w:space="0" w:color="auto"/>
            </w:tcBorders>
            <w:shd w:val="clear" w:color="auto" w:fill="auto"/>
            <w:noWrap/>
            <w:vAlign w:val="center"/>
            <w:hideMark/>
          </w:tcPr>
          <w:p w:rsidR="00686005" w:rsidRPr="00AB3C93" w:rsidRDefault="00686005" w:rsidP="002A39E4">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Riskler</w:t>
            </w:r>
          </w:p>
        </w:tc>
        <w:tc>
          <w:tcPr>
            <w:tcW w:w="1064" w:type="pct"/>
            <w:gridSpan w:val="2"/>
            <w:tcBorders>
              <w:top w:val="nil"/>
              <w:left w:val="nil"/>
              <w:bottom w:val="single" w:sz="8" w:space="0" w:color="auto"/>
              <w:right w:val="single" w:sz="8" w:space="0" w:color="auto"/>
            </w:tcBorders>
            <w:shd w:val="clear" w:color="auto" w:fill="auto"/>
            <w:noWrap/>
            <w:vAlign w:val="center"/>
            <w:hideMark/>
          </w:tcPr>
          <w:p w:rsidR="00686005" w:rsidRPr="00AB3C93" w:rsidRDefault="00686005" w:rsidP="002A39E4">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Kontroller/Tedbirler</w:t>
            </w:r>
          </w:p>
        </w:tc>
        <w:tc>
          <w:tcPr>
            <w:tcW w:w="1468" w:type="pct"/>
            <w:tcBorders>
              <w:top w:val="nil"/>
              <w:left w:val="nil"/>
              <w:bottom w:val="single" w:sz="8" w:space="0" w:color="auto"/>
              <w:right w:val="single" w:sz="8" w:space="0" w:color="auto"/>
            </w:tcBorders>
            <w:shd w:val="clear" w:color="auto" w:fill="auto"/>
            <w:vAlign w:val="center"/>
            <w:hideMark/>
          </w:tcPr>
          <w:p w:rsidR="00686005" w:rsidRPr="00AB3C93" w:rsidRDefault="00686005" w:rsidP="002A39E4">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Performans Göstergesi</w:t>
            </w:r>
          </w:p>
        </w:tc>
      </w:tr>
      <w:tr w:rsidR="009D3DA7" w:rsidRPr="00AB3C93" w:rsidTr="008F2913">
        <w:trPr>
          <w:trHeight w:val="330"/>
        </w:trPr>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686005" w:rsidRPr="00AB3C93" w:rsidRDefault="00686005" w:rsidP="002A39E4">
            <w:pPr>
              <w:ind w:firstLine="102"/>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1</w:t>
            </w:r>
          </w:p>
        </w:tc>
        <w:tc>
          <w:tcPr>
            <w:tcW w:w="1316" w:type="pct"/>
            <w:tcBorders>
              <w:top w:val="nil"/>
              <w:left w:val="single" w:sz="8" w:space="0" w:color="auto"/>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12"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64" w:type="pct"/>
            <w:gridSpan w:val="2"/>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468"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686005" w:rsidRPr="00AB3C93" w:rsidRDefault="00686005" w:rsidP="002A39E4">
            <w:pPr>
              <w:ind w:firstLine="102"/>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2</w:t>
            </w:r>
          </w:p>
        </w:tc>
        <w:tc>
          <w:tcPr>
            <w:tcW w:w="1316" w:type="pct"/>
            <w:tcBorders>
              <w:top w:val="nil"/>
              <w:left w:val="single" w:sz="8" w:space="0" w:color="auto"/>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12"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64" w:type="pct"/>
            <w:gridSpan w:val="2"/>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468"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686005" w:rsidRPr="00AB3C93" w:rsidRDefault="00686005" w:rsidP="002A39E4">
            <w:pPr>
              <w:ind w:firstLine="102"/>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3</w:t>
            </w:r>
          </w:p>
        </w:tc>
        <w:tc>
          <w:tcPr>
            <w:tcW w:w="1316" w:type="pct"/>
            <w:tcBorders>
              <w:top w:val="nil"/>
              <w:left w:val="single" w:sz="8" w:space="0" w:color="auto"/>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12"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64" w:type="pct"/>
            <w:gridSpan w:val="2"/>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468"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686005" w:rsidRPr="00AB3C93" w:rsidRDefault="00686005" w:rsidP="002A39E4">
            <w:pPr>
              <w:ind w:firstLine="102"/>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4</w:t>
            </w:r>
          </w:p>
        </w:tc>
        <w:tc>
          <w:tcPr>
            <w:tcW w:w="1316" w:type="pct"/>
            <w:tcBorders>
              <w:top w:val="nil"/>
              <w:left w:val="single" w:sz="8" w:space="0" w:color="auto"/>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12"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64" w:type="pct"/>
            <w:gridSpan w:val="2"/>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468"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686005" w:rsidRPr="00AB3C93" w:rsidRDefault="00686005" w:rsidP="002A39E4">
            <w:pPr>
              <w:ind w:firstLine="102"/>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5</w:t>
            </w:r>
          </w:p>
        </w:tc>
        <w:tc>
          <w:tcPr>
            <w:tcW w:w="1316" w:type="pct"/>
            <w:tcBorders>
              <w:top w:val="nil"/>
              <w:left w:val="single" w:sz="8" w:space="0" w:color="auto"/>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12"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64" w:type="pct"/>
            <w:gridSpan w:val="2"/>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468"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686005" w:rsidRPr="00AB3C93" w:rsidRDefault="00686005" w:rsidP="002A39E4">
            <w:pPr>
              <w:ind w:firstLine="102"/>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6</w:t>
            </w:r>
          </w:p>
        </w:tc>
        <w:tc>
          <w:tcPr>
            <w:tcW w:w="1316" w:type="pct"/>
            <w:tcBorders>
              <w:top w:val="nil"/>
              <w:left w:val="single" w:sz="8" w:space="0" w:color="auto"/>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12"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64" w:type="pct"/>
            <w:gridSpan w:val="2"/>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468"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40" w:type="pct"/>
            <w:tcBorders>
              <w:top w:val="nil"/>
              <w:left w:val="single" w:sz="8" w:space="0" w:color="auto"/>
              <w:bottom w:val="single" w:sz="4" w:space="0" w:color="auto"/>
              <w:right w:val="single" w:sz="4" w:space="0" w:color="auto"/>
            </w:tcBorders>
            <w:shd w:val="clear" w:color="auto" w:fill="auto"/>
            <w:noWrap/>
            <w:vAlign w:val="bottom"/>
            <w:hideMark/>
          </w:tcPr>
          <w:p w:rsidR="00686005" w:rsidRPr="00AB3C93" w:rsidRDefault="00686005" w:rsidP="002A39E4">
            <w:pPr>
              <w:ind w:firstLine="102"/>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7</w:t>
            </w:r>
          </w:p>
        </w:tc>
        <w:tc>
          <w:tcPr>
            <w:tcW w:w="1316" w:type="pct"/>
            <w:tcBorders>
              <w:top w:val="nil"/>
              <w:left w:val="single" w:sz="8" w:space="0" w:color="auto"/>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12"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64" w:type="pct"/>
            <w:gridSpan w:val="2"/>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468" w:type="pct"/>
            <w:tcBorders>
              <w:top w:val="nil"/>
              <w:left w:val="nil"/>
              <w:bottom w:val="single" w:sz="8" w:space="0" w:color="auto"/>
              <w:right w:val="single" w:sz="8" w:space="0" w:color="auto"/>
            </w:tcBorders>
            <w:shd w:val="clear" w:color="auto" w:fill="auto"/>
            <w:vAlign w:val="bottom"/>
            <w:hideMark/>
          </w:tcPr>
          <w:p w:rsidR="00686005" w:rsidRPr="00AB3C93" w:rsidRDefault="00686005" w:rsidP="002A39E4">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40" w:type="pct"/>
            <w:tcBorders>
              <w:top w:val="nil"/>
              <w:left w:val="single" w:sz="8" w:space="0" w:color="auto"/>
              <w:bottom w:val="single" w:sz="4" w:space="0" w:color="auto"/>
              <w:right w:val="single" w:sz="4" w:space="0" w:color="auto"/>
            </w:tcBorders>
            <w:shd w:val="clear" w:color="auto" w:fill="auto"/>
            <w:noWrap/>
            <w:vAlign w:val="bottom"/>
          </w:tcPr>
          <w:p w:rsidR="00686005" w:rsidRPr="00AB3C93" w:rsidRDefault="00686005" w:rsidP="002A39E4">
            <w:pPr>
              <w:ind w:firstLine="102"/>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w:t>
            </w:r>
          </w:p>
        </w:tc>
        <w:tc>
          <w:tcPr>
            <w:tcW w:w="1316" w:type="pct"/>
            <w:tcBorders>
              <w:top w:val="nil"/>
              <w:left w:val="single" w:sz="8" w:space="0" w:color="auto"/>
              <w:bottom w:val="single" w:sz="8" w:space="0" w:color="auto"/>
              <w:right w:val="single" w:sz="8" w:space="0" w:color="auto"/>
            </w:tcBorders>
            <w:shd w:val="clear" w:color="auto" w:fill="auto"/>
            <w:vAlign w:val="bottom"/>
          </w:tcPr>
          <w:p w:rsidR="00686005" w:rsidRPr="00AB3C93" w:rsidRDefault="00686005" w:rsidP="002A39E4">
            <w:pPr>
              <w:rPr>
                <w:rFonts w:eastAsia="Times New Roman"/>
                <w:b/>
                <w:bCs/>
                <w:color w:val="000000" w:themeColor="text1"/>
                <w:sz w:val="18"/>
                <w:szCs w:val="18"/>
                <w:lang w:eastAsia="tr-TR"/>
              </w:rPr>
            </w:pPr>
          </w:p>
        </w:tc>
        <w:tc>
          <w:tcPr>
            <w:tcW w:w="912" w:type="pct"/>
            <w:tcBorders>
              <w:top w:val="nil"/>
              <w:left w:val="nil"/>
              <w:bottom w:val="single" w:sz="8" w:space="0" w:color="auto"/>
              <w:right w:val="single" w:sz="8" w:space="0" w:color="auto"/>
            </w:tcBorders>
            <w:shd w:val="clear" w:color="auto" w:fill="auto"/>
            <w:vAlign w:val="bottom"/>
          </w:tcPr>
          <w:p w:rsidR="00686005" w:rsidRPr="00AB3C93" w:rsidRDefault="00686005" w:rsidP="002A39E4">
            <w:pPr>
              <w:rPr>
                <w:rFonts w:eastAsia="Times New Roman"/>
                <w:b/>
                <w:bCs/>
                <w:color w:val="000000" w:themeColor="text1"/>
                <w:sz w:val="18"/>
                <w:szCs w:val="18"/>
                <w:lang w:eastAsia="tr-TR"/>
              </w:rPr>
            </w:pPr>
          </w:p>
        </w:tc>
        <w:tc>
          <w:tcPr>
            <w:tcW w:w="1064" w:type="pct"/>
            <w:gridSpan w:val="2"/>
            <w:tcBorders>
              <w:top w:val="nil"/>
              <w:left w:val="nil"/>
              <w:bottom w:val="single" w:sz="8" w:space="0" w:color="auto"/>
              <w:right w:val="single" w:sz="8" w:space="0" w:color="auto"/>
            </w:tcBorders>
            <w:shd w:val="clear" w:color="auto" w:fill="auto"/>
            <w:vAlign w:val="bottom"/>
          </w:tcPr>
          <w:p w:rsidR="00686005" w:rsidRPr="00AB3C93" w:rsidRDefault="00686005" w:rsidP="002A39E4">
            <w:pPr>
              <w:rPr>
                <w:rFonts w:eastAsia="Times New Roman"/>
                <w:b/>
                <w:bCs/>
                <w:color w:val="000000" w:themeColor="text1"/>
                <w:sz w:val="18"/>
                <w:szCs w:val="18"/>
                <w:lang w:eastAsia="tr-TR"/>
              </w:rPr>
            </w:pPr>
          </w:p>
        </w:tc>
        <w:tc>
          <w:tcPr>
            <w:tcW w:w="1468" w:type="pct"/>
            <w:tcBorders>
              <w:top w:val="nil"/>
              <w:left w:val="nil"/>
              <w:bottom w:val="single" w:sz="8" w:space="0" w:color="auto"/>
              <w:right w:val="single" w:sz="8" w:space="0" w:color="auto"/>
            </w:tcBorders>
            <w:shd w:val="clear" w:color="auto" w:fill="auto"/>
            <w:vAlign w:val="bottom"/>
          </w:tcPr>
          <w:p w:rsidR="00686005" w:rsidRPr="00AB3C93" w:rsidRDefault="00686005" w:rsidP="002A39E4">
            <w:pPr>
              <w:rPr>
                <w:rFonts w:eastAsia="Times New Roman"/>
                <w:b/>
                <w:bCs/>
                <w:color w:val="000000" w:themeColor="text1"/>
                <w:sz w:val="18"/>
                <w:szCs w:val="18"/>
                <w:lang w:eastAsia="tr-TR"/>
              </w:rPr>
            </w:pPr>
          </w:p>
        </w:tc>
      </w:tr>
      <w:tr w:rsidR="009D3DA7" w:rsidRPr="00AB3C93" w:rsidTr="008F2913">
        <w:trPr>
          <w:trHeight w:val="330"/>
        </w:trPr>
        <w:tc>
          <w:tcPr>
            <w:tcW w:w="1557" w:type="pct"/>
            <w:gridSpan w:val="2"/>
            <w:tcBorders>
              <w:top w:val="nil"/>
              <w:left w:val="single" w:sz="8" w:space="0" w:color="auto"/>
              <w:bottom w:val="single" w:sz="8" w:space="0" w:color="auto"/>
              <w:right w:val="single" w:sz="8" w:space="0" w:color="auto"/>
            </w:tcBorders>
            <w:shd w:val="clear" w:color="auto" w:fill="auto"/>
            <w:noWrap/>
            <w:vAlign w:val="center"/>
          </w:tcPr>
          <w:p w:rsidR="00686005" w:rsidRPr="00AB3C93" w:rsidRDefault="00686005" w:rsidP="002A39E4">
            <w:pPr>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HAZIRLAYAN</w:t>
            </w:r>
          </w:p>
        </w:tc>
        <w:tc>
          <w:tcPr>
            <w:tcW w:w="1520" w:type="pct"/>
            <w:gridSpan w:val="2"/>
            <w:tcBorders>
              <w:top w:val="nil"/>
              <w:left w:val="single" w:sz="8" w:space="0" w:color="auto"/>
              <w:bottom w:val="single" w:sz="8" w:space="0" w:color="auto"/>
              <w:right w:val="single" w:sz="8" w:space="0" w:color="auto"/>
            </w:tcBorders>
            <w:shd w:val="clear" w:color="auto" w:fill="auto"/>
            <w:vAlign w:val="center"/>
          </w:tcPr>
          <w:p w:rsidR="00686005" w:rsidRPr="00AB3C93" w:rsidRDefault="00686005" w:rsidP="002A39E4">
            <w:pPr>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KONTROL EDEN</w:t>
            </w:r>
          </w:p>
        </w:tc>
        <w:tc>
          <w:tcPr>
            <w:tcW w:w="1923" w:type="pct"/>
            <w:gridSpan w:val="2"/>
            <w:tcBorders>
              <w:top w:val="nil"/>
              <w:left w:val="nil"/>
              <w:bottom w:val="single" w:sz="8" w:space="0" w:color="auto"/>
              <w:right w:val="single" w:sz="8" w:space="0" w:color="auto"/>
            </w:tcBorders>
            <w:shd w:val="clear" w:color="auto" w:fill="auto"/>
            <w:vAlign w:val="bottom"/>
          </w:tcPr>
          <w:p w:rsidR="00686005" w:rsidRPr="00AB3C93" w:rsidRDefault="00686005" w:rsidP="002A39E4">
            <w:pPr>
              <w:jc w:val="center"/>
              <w:rPr>
                <w:rFonts w:eastAsia="Times New Roman"/>
                <w:b/>
                <w:bCs/>
                <w:color w:val="000000" w:themeColor="text1"/>
                <w:sz w:val="18"/>
                <w:szCs w:val="18"/>
                <w:lang w:eastAsia="tr-TR"/>
              </w:rPr>
            </w:pPr>
          </w:p>
          <w:p w:rsidR="00686005" w:rsidRPr="00AB3C93" w:rsidRDefault="00686005" w:rsidP="002A39E4">
            <w:pPr>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ONAYLAYAN</w:t>
            </w:r>
          </w:p>
          <w:p w:rsidR="00686005" w:rsidRPr="00AB3C93" w:rsidRDefault="00686005" w:rsidP="002A39E4">
            <w:pPr>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(Birim Amiri)</w:t>
            </w:r>
          </w:p>
          <w:p w:rsidR="00686005" w:rsidRPr="00AB3C93" w:rsidRDefault="00686005" w:rsidP="002A39E4">
            <w:pPr>
              <w:jc w:val="center"/>
              <w:rPr>
                <w:rFonts w:eastAsia="Times New Roman"/>
                <w:b/>
                <w:bCs/>
                <w:color w:val="000000" w:themeColor="text1"/>
                <w:sz w:val="18"/>
                <w:szCs w:val="18"/>
                <w:lang w:eastAsia="tr-TR"/>
              </w:rPr>
            </w:pPr>
          </w:p>
        </w:tc>
      </w:tr>
    </w:tbl>
    <w:p w:rsidR="00686005" w:rsidRPr="00AB3C93" w:rsidRDefault="00686005" w:rsidP="00686005">
      <w:pPr>
        <w:ind w:firstLine="851"/>
        <w:jc w:val="both"/>
        <w:rPr>
          <w:color w:val="000000" w:themeColor="text1"/>
          <w:sz w:val="18"/>
          <w:szCs w:val="18"/>
        </w:rPr>
      </w:pPr>
    </w:p>
    <w:p w:rsidR="002A39E4" w:rsidRPr="00AB3C93" w:rsidRDefault="002A39E4" w:rsidP="00686005">
      <w:pPr>
        <w:ind w:firstLine="851"/>
        <w:jc w:val="both"/>
        <w:rPr>
          <w:color w:val="000000" w:themeColor="text1"/>
          <w:sz w:val="18"/>
          <w:szCs w:val="18"/>
        </w:rPr>
      </w:pPr>
    </w:p>
    <w:p w:rsidR="002A39E4" w:rsidRPr="00AB3C93" w:rsidRDefault="002A39E4" w:rsidP="00686005">
      <w:pPr>
        <w:ind w:firstLine="851"/>
        <w:jc w:val="both"/>
        <w:rPr>
          <w:color w:val="000000" w:themeColor="text1"/>
          <w:sz w:val="18"/>
          <w:szCs w:val="18"/>
        </w:rPr>
      </w:pPr>
    </w:p>
    <w:p w:rsidR="000B444D" w:rsidRPr="00AB3C93" w:rsidRDefault="000B444D" w:rsidP="00686005">
      <w:pPr>
        <w:ind w:firstLine="851"/>
        <w:jc w:val="both"/>
        <w:rPr>
          <w:color w:val="000000" w:themeColor="text1"/>
          <w:sz w:val="18"/>
          <w:szCs w:val="18"/>
        </w:rPr>
      </w:pPr>
    </w:p>
    <w:p w:rsidR="004D3F46" w:rsidRPr="00AB3C93" w:rsidRDefault="004D3F46" w:rsidP="00686005">
      <w:pPr>
        <w:ind w:firstLine="851"/>
        <w:jc w:val="both"/>
        <w:rPr>
          <w:color w:val="000000" w:themeColor="text1"/>
          <w:sz w:val="18"/>
          <w:szCs w:val="18"/>
        </w:rPr>
      </w:pPr>
    </w:p>
    <w:p w:rsidR="004D3F46" w:rsidRPr="00AB3C93" w:rsidRDefault="004D3F46" w:rsidP="00686005">
      <w:pPr>
        <w:ind w:firstLine="851"/>
        <w:jc w:val="both"/>
        <w:rPr>
          <w:color w:val="000000" w:themeColor="text1"/>
          <w:sz w:val="18"/>
          <w:szCs w:val="18"/>
        </w:rPr>
      </w:pPr>
    </w:p>
    <w:p w:rsidR="002A39E4" w:rsidRPr="00AB3C93" w:rsidRDefault="002A39E4" w:rsidP="00686005">
      <w:pPr>
        <w:ind w:firstLine="851"/>
        <w:jc w:val="both"/>
        <w:rPr>
          <w:color w:val="000000" w:themeColor="text1"/>
          <w:sz w:val="18"/>
          <w:szCs w:val="18"/>
        </w:rPr>
      </w:pPr>
    </w:p>
    <w:tbl>
      <w:tblPr>
        <w:tblW w:w="5000" w:type="pct"/>
        <w:tblCellMar>
          <w:left w:w="70" w:type="dxa"/>
          <w:right w:w="70" w:type="dxa"/>
        </w:tblCellMar>
        <w:tblLook w:val="04A0" w:firstRow="1" w:lastRow="0" w:firstColumn="1" w:lastColumn="0" w:noHBand="0" w:noVBand="1"/>
      </w:tblPr>
      <w:tblGrid>
        <w:gridCol w:w="669"/>
        <w:gridCol w:w="3742"/>
        <w:gridCol w:w="2661"/>
        <w:gridCol w:w="1775"/>
        <w:gridCol w:w="3103"/>
        <w:gridCol w:w="2770"/>
      </w:tblGrid>
      <w:tr w:rsidR="009D3DA7" w:rsidRPr="00AB3C93" w:rsidTr="00A71A35">
        <w:trPr>
          <w:trHeight w:val="989"/>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A39E4" w:rsidRPr="00AB3C93" w:rsidRDefault="00A94492" w:rsidP="00A71A35">
            <w:pPr>
              <w:jc w:val="right"/>
              <w:rPr>
                <w:rFonts w:eastAsia="Times New Roman"/>
                <w:b/>
                <w:bCs/>
                <w:color w:val="000000"/>
                <w:sz w:val="18"/>
                <w:szCs w:val="18"/>
                <w:lang w:eastAsia="tr-TR"/>
              </w:rPr>
            </w:pPr>
            <w:r w:rsidRPr="00AB3C93">
              <w:rPr>
                <w:rFonts w:eastAsia="Times New Roman"/>
                <w:b/>
                <w:bCs/>
                <w:noProof/>
                <w:color w:val="000000"/>
                <w:sz w:val="18"/>
                <w:szCs w:val="18"/>
                <w:lang w:eastAsia="tr-TR"/>
              </w:rPr>
              <w:drawing>
                <wp:anchor distT="0" distB="0" distL="114300" distR="114300" simplePos="0" relativeHeight="251665408" behindDoc="0" locked="0" layoutInCell="1" allowOverlap="1" wp14:anchorId="07563B10" wp14:editId="12248299">
                  <wp:simplePos x="0" y="0"/>
                  <wp:positionH relativeFrom="column">
                    <wp:posOffset>233045</wp:posOffset>
                  </wp:positionH>
                  <wp:positionV relativeFrom="paragraph">
                    <wp:posOffset>-24130</wp:posOffset>
                  </wp:positionV>
                  <wp:extent cx="800100" cy="671195"/>
                  <wp:effectExtent l="0" t="0" r="0" b="0"/>
                  <wp:wrapNone/>
                  <wp:docPr id="15" name="Resim 15" descr="MBB- 1873 -ı">
                    <a:extLst xmlns:a="http://schemas.openxmlformats.org/drawingml/2006/main">
                      <a:ext uri="{FF2B5EF4-FFF2-40B4-BE49-F238E27FC236}">
                        <a16:creationId xmlns:a16="http://schemas.microsoft.com/office/drawing/2014/main" id="{7ADD753B-26A4-43FA-8086-67DFAE960055}"/>
                      </a:ext>
                    </a:extLst>
                  </wp:docPr>
                  <wp:cNvGraphicFramePr/>
                  <a:graphic xmlns:a="http://schemas.openxmlformats.org/drawingml/2006/main">
                    <a:graphicData uri="http://schemas.openxmlformats.org/drawingml/2006/picture">
                      <pic:pic xmlns:pic="http://schemas.openxmlformats.org/drawingml/2006/picture">
                        <pic:nvPicPr>
                          <pic:cNvPr id="2" name="Resim 1" descr="MBB- 1873 -ı">
                            <a:extLst>
                              <a:ext uri="{FF2B5EF4-FFF2-40B4-BE49-F238E27FC236}">
                                <a16:creationId xmlns:a16="http://schemas.microsoft.com/office/drawing/2014/main" id="{7ADD753B-26A4-43FA-8086-67DFAE960055}"/>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010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A71A35" w:rsidRPr="00AB3C93">
              <w:rPr>
                <w:rFonts w:eastAsia="Times New Roman"/>
                <w:b/>
                <w:bCs/>
                <w:noProof/>
                <w:color w:val="000000"/>
                <w:sz w:val="18"/>
                <w:szCs w:val="18"/>
                <w:lang w:eastAsia="tr-TR"/>
              </w:rPr>
              <w:drawing>
                <wp:inline distT="0" distB="0" distL="0" distR="0" wp14:anchorId="5480FDB4" wp14:editId="7391D421">
                  <wp:extent cx="618123" cy="453390"/>
                  <wp:effectExtent l="0" t="0" r="0" b="3810"/>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 name="Resim 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843" cy="462720"/>
                          </a:xfrm>
                          <a:prstGeom prst="rect">
                            <a:avLst/>
                          </a:prstGeom>
                          <a:noFill/>
                          <a:ln>
                            <a:noFill/>
                          </a:ln>
                          <a:extLst/>
                        </pic:spPr>
                      </pic:pic>
                    </a:graphicData>
                  </a:graphic>
                </wp:inline>
              </w:drawing>
            </w:r>
          </w:p>
          <w:p w:rsidR="00A71A35" w:rsidRPr="00AB3C93" w:rsidRDefault="002A39E4" w:rsidP="00A71A35">
            <w:pPr>
              <w:jc w:val="center"/>
              <w:rPr>
                <w:rFonts w:eastAsia="Times New Roman"/>
                <w:b/>
                <w:bCs/>
                <w:color w:val="000000"/>
                <w:sz w:val="18"/>
                <w:szCs w:val="18"/>
                <w:lang w:eastAsia="tr-TR"/>
              </w:rPr>
            </w:pPr>
            <w:r w:rsidRPr="00AB3C93">
              <w:rPr>
                <w:rFonts w:eastAsia="Times New Roman"/>
                <w:b/>
                <w:bCs/>
                <w:color w:val="000000"/>
                <w:sz w:val="18"/>
                <w:szCs w:val="18"/>
                <w:lang w:eastAsia="tr-TR"/>
              </w:rPr>
              <w:t xml:space="preserve">T.C.           </w:t>
            </w:r>
          </w:p>
          <w:p w:rsidR="002A39E4" w:rsidRPr="00AB3C93" w:rsidRDefault="002A39E4" w:rsidP="00A71A35">
            <w:pPr>
              <w:jc w:val="center"/>
              <w:rPr>
                <w:rFonts w:eastAsia="Times New Roman"/>
                <w:b/>
                <w:bCs/>
                <w:color w:val="000000"/>
                <w:sz w:val="18"/>
                <w:szCs w:val="18"/>
                <w:lang w:eastAsia="tr-TR"/>
              </w:rPr>
            </w:pPr>
            <w:r w:rsidRPr="00AB3C93">
              <w:rPr>
                <w:rFonts w:eastAsia="Times New Roman"/>
                <w:b/>
                <w:bCs/>
                <w:color w:val="000000"/>
                <w:sz w:val="18"/>
                <w:szCs w:val="18"/>
                <w:lang w:eastAsia="tr-TR"/>
              </w:rPr>
              <w:t xml:space="preserve">MERSİN BÜYÜKŞEHİR BELEDİYESİ </w:t>
            </w:r>
          </w:p>
          <w:p w:rsidR="002A39E4" w:rsidRPr="00AB3C93" w:rsidRDefault="002A39E4" w:rsidP="006557B9">
            <w:pPr>
              <w:jc w:val="center"/>
              <w:rPr>
                <w:rFonts w:eastAsia="Times New Roman"/>
                <w:b/>
                <w:bCs/>
                <w:color w:val="000000"/>
                <w:sz w:val="18"/>
                <w:szCs w:val="18"/>
                <w:lang w:eastAsia="tr-TR"/>
              </w:rPr>
            </w:pPr>
          </w:p>
        </w:tc>
      </w:tr>
      <w:tr w:rsidR="009D3DA7" w:rsidRPr="00AB3C93" w:rsidTr="008F2913">
        <w:trPr>
          <w:trHeight w:val="402"/>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2A39E4" w:rsidRPr="00AB3C93" w:rsidRDefault="002A39E4" w:rsidP="006557B9">
            <w:pPr>
              <w:jc w:val="center"/>
              <w:rPr>
                <w:rFonts w:eastAsia="Times New Roman"/>
                <w:b/>
                <w:noProof/>
                <w:color w:val="000000" w:themeColor="text1"/>
                <w:sz w:val="18"/>
                <w:szCs w:val="18"/>
                <w:lang w:eastAsia="tr-TR"/>
              </w:rPr>
            </w:pPr>
            <w:r w:rsidRPr="00AB3C93">
              <w:rPr>
                <w:rFonts w:eastAsia="Times New Roman"/>
                <w:b/>
                <w:noProof/>
                <w:color w:val="000000" w:themeColor="text1"/>
                <w:sz w:val="18"/>
                <w:szCs w:val="18"/>
                <w:lang w:eastAsia="tr-TR"/>
              </w:rPr>
              <w:t>HASSAS GÖREV TESPİT FORMU</w:t>
            </w:r>
          </w:p>
        </w:tc>
      </w:tr>
      <w:tr w:rsidR="009D3DA7" w:rsidRPr="00AB3C93" w:rsidTr="008F2913">
        <w:trPr>
          <w:trHeight w:val="402"/>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HARCAMA BİRİMİ:</w:t>
            </w:r>
          </w:p>
        </w:tc>
      </w:tr>
      <w:tr w:rsidR="009D3DA7" w:rsidRPr="00AB3C93" w:rsidTr="008F2913">
        <w:trPr>
          <w:trHeight w:val="402"/>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ALT BİRİM:*</w:t>
            </w:r>
          </w:p>
        </w:tc>
      </w:tr>
      <w:tr w:rsidR="009D3DA7" w:rsidRPr="00AB3C93" w:rsidTr="008F2913">
        <w:trPr>
          <w:trHeight w:val="402"/>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İLGİLİ SÜREÇ:</w:t>
            </w:r>
          </w:p>
        </w:tc>
      </w:tr>
      <w:tr w:rsidR="009D3DA7" w:rsidRPr="00AB3C93" w:rsidTr="008F2913">
        <w:trPr>
          <w:trHeight w:val="635"/>
        </w:trPr>
        <w:tc>
          <w:tcPr>
            <w:tcW w:w="227" w:type="pct"/>
            <w:tcBorders>
              <w:top w:val="nil"/>
              <w:left w:val="single" w:sz="8" w:space="0" w:color="auto"/>
              <w:bottom w:val="single" w:sz="4" w:space="0" w:color="auto"/>
              <w:right w:val="nil"/>
            </w:tcBorders>
            <w:shd w:val="clear" w:color="auto" w:fill="auto"/>
            <w:vAlign w:val="center"/>
            <w:hideMark/>
          </w:tcPr>
          <w:p w:rsidR="002A39E4" w:rsidRPr="00AB3C93" w:rsidRDefault="002A39E4" w:rsidP="002A39E4">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Sıra No:</w:t>
            </w:r>
          </w:p>
        </w:tc>
        <w:tc>
          <w:tcPr>
            <w:tcW w:w="1271" w:type="pct"/>
            <w:tcBorders>
              <w:top w:val="nil"/>
              <w:left w:val="single" w:sz="8" w:space="0" w:color="auto"/>
              <w:bottom w:val="single" w:sz="8" w:space="0" w:color="auto"/>
              <w:right w:val="single" w:sz="8" w:space="0" w:color="auto"/>
            </w:tcBorders>
            <w:shd w:val="clear" w:color="auto" w:fill="auto"/>
            <w:noWrap/>
            <w:vAlign w:val="center"/>
            <w:hideMark/>
          </w:tcPr>
          <w:p w:rsidR="002A39E4" w:rsidRPr="00AB3C93" w:rsidRDefault="002A39E4" w:rsidP="002A39E4">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Hizmetin/Görevin Adı</w:t>
            </w:r>
          </w:p>
        </w:tc>
        <w:tc>
          <w:tcPr>
            <w:tcW w:w="904" w:type="pct"/>
            <w:tcBorders>
              <w:top w:val="nil"/>
              <w:left w:val="nil"/>
              <w:bottom w:val="single" w:sz="8" w:space="0" w:color="auto"/>
              <w:right w:val="single" w:sz="8" w:space="0" w:color="auto"/>
            </w:tcBorders>
            <w:shd w:val="clear" w:color="auto" w:fill="auto"/>
            <w:noWrap/>
            <w:vAlign w:val="center"/>
            <w:hideMark/>
          </w:tcPr>
          <w:p w:rsidR="002A39E4" w:rsidRPr="00AB3C93" w:rsidRDefault="002A39E4" w:rsidP="002A39E4">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Riskler</w:t>
            </w:r>
          </w:p>
        </w:tc>
        <w:tc>
          <w:tcPr>
            <w:tcW w:w="603" w:type="pct"/>
            <w:tcBorders>
              <w:top w:val="nil"/>
              <w:left w:val="nil"/>
              <w:bottom w:val="single" w:sz="8" w:space="0" w:color="auto"/>
              <w:right w:val="single" w:sz="8" w:space="0" w:color="auto"/>
            </w:tcBorders>
            <w:shd w:val="clear" w:color="auto" w:fill="auto"/>
            <w:noWrap/>
            <w:vAlign w:val="center"/>
            <w:hideMark/>
          </w:tcPr>
          <w:p w:rsidR="002A39E4" w:rsidRPr="00AB3C93" w:rsidRDefault="002A39E4" w:rsidP="002A39E4">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Risk Düzeyi**</w:t>
            </w:r>
          </w:p>
        </w:tc>
        <w:tc>
          <w:tcPr>
            <w:tcW w:w="1054" w:type="pct"/>
            <w:tcBorders>
              <w:top w:val="nil"/>
              <w:left w:val="nil"/>
              <w:bottom w:val="single" w:sz="8" w:space="0" w:color="auto"/>
              <w:right w:val="single" w:sz="8" w:space="0" w:color="auto"/>
            </w:tcBorders>
            <w:shd w:val="clear" w:color="auto" w:fill="auto"/>
            <w:noWrap/>
            <w:vAlign w:val="center"/>
            <w:hideMark/>
          </w:tcPr>
          <w:p w:rsidR="002A39E4" w:rsidRPr="00AB3C93" w:rsidRDefault="002A39E4" w:rsidP="002A39E4">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Kontroller/Tedbirler</w:t>
            </w:r>
          </w:p>
        </w:tc>
        <w:tc>
          <w:tcPr>
            <w:tcW w:w="940" w:type="pct"/>
            <w:tcBorders>
              <w:top w:val="nil"/>
              <w:left w:val="nil"/>
              <w:bottom w:val="single" w:sz="8" w:space="0" w:color="auto"/>
              <w:right w:val="single" w:sz="8" w:space="0" w:color="auto"/>
            </w:tcBorders>
            <w:shd w:val="clear" w:color="auto" w:fill="auto"/>
            <w:vAlign w:val="center"/>
            <w:hideMark/>
          </w:tcPr>
          <w:p w:rsidR="002A39E4" w:rsidRPr="00AB3C93" w:rsidRDefault="002A39E4" w:rsidP="002A39E4">
            <w:pPr>
              <w:ind w:firstLine="0"/>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Görevi Yürütecek Personelde Aranacak Kriterler</w:t>
            </w:r>
          </w:p>
        </w:tc>
      </w:tr>
      <w:tr w:rsidR="009D3DA7" w:rsidRPr="00AB3C93" w:rsidTr="008F2913">
        <w:trPr>
          <w:trHeight w:val="330"/>
        </w:trPr>
        <w:tc>
          <w:tcPr>
            <w:tcW w:w="227" w:type="pct"/>
            <w:tcBorders>
              <w:top w:val="nil"/>
              <w:left w:val="single" w:sz="8" w:space="0" w:color="auto"/>
              <w:bottom w:val="single" w:sz="4" w:space="0" w:color="auto"/>
              <w:right w:val="single" w:sz="4" w:space="0" w:color="auto"/>
            </w:tcBorders>
            <w:shd w:val="clear" w:color="auto" w:fill="auto"/>
            <w:noWrap/>
            <w:vAlign w:val="bottom"/>
            <w:hideMark/>
          </w:tcPr>
          <w:p w:rsidR="002A39E4" w:rsidRPr="00AB3C93" w:rsidRDefault="002A39E4" w:rsidP="002A39E4">
            <w:pPr>
              <w:ind w:firstLine="244"/>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1</w:t>
            </w:r>
          </w:p>
        </w:tc>
        <w:tc>
          <w:tcPr>
            <w:tcW w:w="1271" w:type="pct"/>
            <w:tcBorders>
              <w:top w:val="nil"/>
              <w:left w:val="single" w:sz="8" w:space="0" w:color="auto"/>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0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603"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5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40"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27" w:type="pct"/>
            <w:tcBorders>
              <w:top w:val="nil"/>
              <w:left w:val="single" w:sz="8" w:space="0" w:color="auto"/>
              <w:bottom w:val="single" w:sz="4" w:space="0" w:color="auto"/>
              <w:right w:val="single" w:sz="4" w:space="0" w:color="auto"/>
            </w:tcBorders>
            <w:shd w:val="clear" w:color="auto" w:fill="auto"/>
            <w:noWrap/>
            <w:vAlign w:val="bottom"/>
            <w:hideMark/>
          </w:tcPr>
          <w:p w:rsidR="002A39E4" w:rsidRPr="00AB3C93" w:rsidRDefault="002A39E4" w:rsidP="002A39E4">
            <w:pPr>
              <w:ind w:firstLine="244"/>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2</w:t>
            </w:r>
          </w:p>
        </w:tc>
        <w:tc>
          <w:tcPr>
            <w:tcW w:w="1271" w:type="pct"/>
            <w:tcBorders>
              <w:top w:val="nil"/>
              <w:left w:val="single" w:sz="8" w:space="0" w:color="auto"/>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0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603"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5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40"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27" w:type="pct"/>
            <w:tcBorders>
              <w:top w:val="nil"/>
              <w:left w:val="single" w:sz="8" w:space="0" w:color="auto"/>
              <w:bottom w:val="single" w:sz="4" w:space="0" w:color="auto"/>
              <w:right w:val="single" w:sz="4" w:space="0" w:color="auto"/>
            </w:tcBorders>
            <w:shd w:val="clear" w:color="auto" w:fill="auto"/>
            <w:noWrap/>
            <w:vAlign w:val="bottom"/>
            <w:hideMark/>
          </w:tcPr>
          <w:p w:rsidR="002A39E4" w:rsidRPr="00AB3C93" w:rsidRDefault="002A39E4" w:rsidP="002A39E4">
            <w:pPr>
              <w:ind w:firstLine="244"/>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3</w:t>
            </w:r>
          </w:p>
        </w:tc>
        <w:tc>
          <w:tcPr>
            <w:tcW w:w="1271" w:type="pct"/>
            <w:tcBorders>
              <w:top w:val="nil"/>
              <w:left w:val="single" w:sz="8" w:space="0" w:color="auto"/>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0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603"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5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40"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27" w:type="pct"/>
            <w:tcBorders>
              <w:top w:val="nil"/>
              <w:left w:val="single" w:sz="8" w:space="0" w:color="auto"/>
              <w:bottom w:val="single" w:sz="4" w:space="0" w:color="auto"/>
              <w:right w:val="single" w:sz="4" w:space="0" w:color="auto"/>
            </w:tcBorders>
            <w:shd w:val="clear" w:color="auto" w:fill="auto"/>
            <w:noWrap/>
            <w:vAlign w:val="bottom"/>
            <w:hideMark/>
          </w:tcPr>
          <w:p w:rsidR="002A39E4" w:rsidRPr="00AB3C93" w:rsidRDefault="002A39E4" w:rsidP="002A39E4">
            <w:pPr>
              <w:ind w:firstLine="244"/>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4</w:t>
            </w:r>
          </w:p>
        </w:tc>
        <w:tc>
          <w:tcPr>
            <w:tcW w:w="1271" w:type="pct"/>
            <w:tcBorders>
              <w:top w:val="nil"/>
              <w:left w:val="single" w:sz="8" w:space="0" w:color="auto"/>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0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603"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5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40"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27" w:type="pct"/>
            <w:tcBorders>
              <w:top w:val="nil"/>
              <w:left w:val="single" w:sz="8" w:space="0" w:color="auto"/>
              <w:bottom w:val="single" w:sz="4" w:space="0" w:color="auto"/>
              <w:right w:val="single" w:sz="4" w:space="0" w:color="auto"/>
            </w:tcBorders>
            <w:shd w:val="clear" w:color="auto" w:fill="auto"/>
            <w:noWrap/>
            <w:vAlign w:val="bottom"/>
            <w:hideMark/>
          </w:tcPr>
          <w:p w:rsidR="002A39E4" w:rsidRPr="00AB3C93" w:rsidRDefault="002A39E4" w:rsidP="002A39E4">
            <w:pPr>
              <w:ind w:firstLine="244"/>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5</w:t>
            </w:r>
          </w:p>
        </w:tc>
        <w:tc>
          <w:tcPr>
            <w:tcW w:w="1271" w:type="pct"/>
            <w:tcBorders>
              <w:top w:val="nil"/>
              <w:left w:val="single" w:sz="8" w:space="0" w:color="auto"/>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0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603"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5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40"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27" w:type="pct"/>
            <w:tcBorders>
              <w:top w:val="nil"/>
              <w:left w:val="single" w:sz="8" w:space="0" w:color="auto"/>
              <w:bottom w:val="single" w:sz="4" w:space="0" w:color="auto"/>
              <w:right w:val="single" w:sz="4" w:space="0" w:color="auto"/>
            </w:tcBorders>
            <w:shd w:val="clear" w:color="auto" w:fill="auto"/>
            <w:noWrap/>
            <w:vAlign w:val="bottom"/>
            <w:hideMark/>
          </w:tcPr>
          <w:p w:rsidR="002A39E4" w:rsidRPr="00AB3C93" w:rsidRDefault="002A39E4" w:rsidP="002A39E4">
            <w:pPr>
              <w:ind w:firstLine="244"/>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6</w:t>
            </w:r>
          </w:p>
        </w:tc>
        <w:tc>
          <w:tcPr>
            <w:tcW w:w="1271" w:type="pct"/>
            <w:tcBorders>
              <w:top w:val="nil"/>
              <w:left w:val="single" w:sz="8" w:space="0" w:color="auto"/>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0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603"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5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40"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27" w:type="pct"/>
            <w:tcBorders>
              <w:top w:val="nil"/>
              <w:left w:val="single" w:sz="8" w:space="0" w:color="auto"/>
              <w:bottom w:val="single" w:sz="4" w:space="0" w:color="auto"/>
              <w:right w:val="single" w:sz="4" w:space="0" w:color="auto"/>
            </w:tcBorders>
            <w:shd w:val="clear" w:color="auto" w:fill="auto"/>
            <w:noWrap/>
            <w:vAlign w:val="bottom"/>
            <w:hideMark/>
          </w:tcPr>
          <w:p w:rsidR="002A39E4" w:rsidRPr="00AB3C93" w:rsidRDefault="002A39E4" w:rsidP="002A39E4">
            <w:pPr>
              <w:ind w:firstLine="244"/>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7</w:t>
            </w:r>
          </w:p>
        </w:tc>
        <w:tc>
          <w:tcPr>
            <w:tcW w:w="1271" w:type="pct"/>
            <w:tcBorders>
              <w:top w:val="nil"/>
              <w:left w:val="single" w:sz="8" w:space="0" w:color="auto"/>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0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603"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5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40"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330"/>
        </w:trPr>
        <w:tc>
          <w:tcPr>
            <w:tcW w:w="227" w:type="pct"/>
            <w:tcBorders>
              <w:top w:val="nil"/>
              <w:left w:val="single" w:sz="8" w:space="0" w:color="auto"/>
              <w:bottom w:val="single" w:sz="8" w:space="0" w:color="auto"/>
              <w:right w:val="single" w:sz="4" w:space="0" w:color="auto"/>
            </w:tcBorders>
            <w:shd w:val="clear" w:color="auto" w:fill="auto"/>
            <w:noWrap/>
            <w:vAlign w:val="bottom"/>
            <w:hideMark/>
          </w:tcPr>
          <w:p w:rsidR="002A39E4" w:rsidRPr="00AB3C93" w:rsidRDefault="00F74703" w:rsidP="00F74703">
            <w:pPr>
              <w:ind w:firstLine="244"/>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xml:space="preserve">  8</w:t>
            </w:r>
          </w:p>
        </w:tc>
        <w:tc>
          <w:tcPr>
            <w:tcW w:w="1271" w:type="pct"/>
            <w:tcBorders>
              <w:top w:val="nil"/>
              <w:left w:val="single" w:sz="8" w:space="0" w:color="auto"/>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0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603"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1054"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c>
          <w:tcPr>
            <w:tcW w:w="940" w:type="pct"/>
            <w:tcBorders>
              <w:top w:val="nil"/>
              <w:left w:val="nil"/>
              <w:bottom w:val="single" w:sz="8" w:space="0" w:color="auto"/>
              <w:right w:val="single" w:sz="8" w:space="0" w:color="auto"/>
            </w:tcBorders>
            <w:shd w:val="clear" w:color="auto" w:fill="auto"/>
            <w:vAlign w:val="bottom"/>
            <w:hideMark/>
          </w:tcPr>
          <w:p w:rsidR="002A39E4" w:rsidRPr="00AB3C93" w:rsidRDefault="002A39E4" w:rsidP="006557B9">
            <w:pP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 </w:t>
            </w:r>
          </w:p>
        </w:tc>
      </w:tr>
      <w:tr w:rsidR="009D3DA7" w:rsidRPr="00AB3C93" w:rsidTr="008F2913">
        <w:trPr>
          <w:trHeight w:val="1154"/>
        </w:trPr>
        <w:tc>
          <w:tcPr>
            <w:tcW w:w="1498" w:type="pct"/>
            <w:gridSpan w:val="2"/>
            <w:tcBorders>
              <w:top w:val="nil"/>
              <w:left w:val="single" w:sz="8" w:space="0" w:color="auto"/>
              <w:bottom w:val="single" w:sz="8" w:space="0" w:color="auto"/>
              <w:right w:val="single" w:sz="8" w:space="0" w:color="auto"/>
            </w:tcBorders>
            <w:shd w:val="clear" w:color="auto" w:fill="auto"/>
            <w:noWrap/>
            <w:vAlign w:val="center"/>
          </w:tcPr>
          <w:p w:rsidR="002A39E4" w:rsidRPr="00AB3C93" w:rsidRDefault="002A39E4" w:rsidP="006557B9">
            <w:pPr>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HAZIRLAYAN</w:t>
            </w:r>
          </w:p>
        </w:tc>
        <w:tc>
          <w:tcPr>
            <w:tcW w:w="1507" w:type="pct"/>
            <w:gridSpan w:val="2"/>
            <w:tcBorders>
              <w:top w:val="nil"/>
              <w:left w:val="single" w:sz="8" w:space="0" w:color="auto"/>
              <w:bottom w:val="single" w:sz="8" w:space="0" w:color="auto"/>
              <w:right w:val="single" w:sz="8" w:space="0" w:color="auto"/>
            </w:tcBorders>
            <w:shd w:val="clear" w:color="auto" w:fill="auto"/>
            <w:vAlign w:val="center"/>
          </w:tcPr>
          <w:p w:rsidR="002A39E4" w:rsidRPr="00AB3C93" w:rsidRDefault="002A39E4" w:rsidP="006557B9">
            <w:pPr>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KONTROL EDEN</w:t>
            </w:r>
          </w:p>
        </w:tc>
        <w:tc>
          <w:tcPr>
            <w:tcW w:w="1995" w:type="pct"/>
            <w:gridSpan w:val="2"/>
            <w:tcBorders>
              <w:top w:val="nil"/>
              <w:left w:val="nil"/>
              <w:bottom w:val="single" w:sz="8" w:space="0" w:color="auto"/>
              <w:right w:val="single" w:sz="8" w:space="0" w:color="auto"/>
            </w:tcBorders>
            <w:shd w:val="clear" w:color="auto" w:fill="auto"/>
            <w:vAlign w:val="bottom"/>
          </w:tcPr>
          <w:p w:rsidR="002A39E4" w:rsidRPr="00AB3C93" w:rsidRDefault="002A39E4" w:rsidP="006557B9">
            <w:pPr>
              <w:jc w:val="center"/>
              <w:rPr>
                <w:rFonts w:eastAsia="Times New Roman"/>
                <w:b/>
                <w:bCs/>
                <w:color w:val="000000" w:themeColor="text1"/>
                <w:sz w:val="18"/>
                <w:szCs w:val="18"/>
                <w:lang w:eastAsia="tr-TR"/>
              </w:rPr>
            </w:pPr>
          </w:p>
          <w:p w:rsidR="002A39E4" w:rsidRPr="00AB3C93" w:rsidRDefault="002A39E4" w:rsidP="006557B9">
            <w:pPr>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ONAYLAYAN</w:t>
            </w:r>
          </w:p>
          <w:p w:rsidR="002A39E4" w:rsidRPr="00AB3C93" w:rsidRDefault="002A39E4" w:rsidP="006557B9">
            <w:pPr>
              <w:jc w:val="center"/>
              <w:rPr>
                <w:rFonts w:eastAsia="Times New Roman"/>
                <w:b/>
                <w:bCs/>
                <w:color w:val="000000" w:themeColor="text1"/>
                <w:sz w:val="18"/>
                <w:szCs w:val="18"/>
                <w:lang w:eastAsia="tr-TR"/>
              </w:rPr>
            </w:pPr>
            <w:r w:rsidRPr="00AB3C93">
              <w:rPr>
                <w:rFonts w:eastAsia="Times New Roman"/>
                <w:b/>
                <w:bCs/>
                <w:color w:val="000000" w:themeColor="text1"/>
                <w:sz w:val="18"/>
                <w:szCs w:val="18"/>
                <w:lang w:eastAsia="tr-TR"/>
              </w:rPr>
              <w:t>(Birim Amiri)</w:t>
            </w:r>
          </w:p>
          <w:p w:rsidR="00F869EC" w:rsidRPr="00AB3C93" w:rsidRDefault="00F869EC" w:rsidP="006557B9">
            <w:pPr>
              <w:jc w:val="center"/>
              <w:rPr>
                <w:rFonts w:eastAsia="Times New Roman"/>
                <w:b/>
                <w:bCs/>
                <w:color w:val="000000" w:themeColor="text1"/>
                <w:sz w:val="18"/>
                <w:szCs w:val="18"/>
                <w:lang w:eastAsia="tr-TR"/>
              </w:rPr>
            </w:pPr>
          </w:p>
          <w:p w:rsidR="002A39E4" w:rsidRPr="00AB3C93" w:rsidRDefault="002A39E4" w:rsidP="006557B9">
            <w:pPr>
              <w:jc w:val="center"/>
              <w:rPr>
                <w:rFonts w:eastAsia="Times New Roman"/>
                <w:b/>
                <w:bCs/>
                <w:color w:val="000000" w:themeColor="text1"/>
                <w:sz w:val="18"/>
                <w:szCs w:val="18"/>
                <w:lang w:eastAsia="tr-TR"/>
              </w:rPr>
            </w:pPr>
          </w:p>
        </w:tc>
      </w:tr>
      <w:tr w:rsidR="002A39E4" w:rsidRPr="00AB3C93" w:rsidTr="008F2913">
        <w:trPr>
          <w:trHeight w:val="330"/>
        </w:trPr>
        <w:tc>
          <w:tcPr>
            <w:tcW w:w="5000" w:type="pct"/>
            <w:gridSpan w:val="6"/>
            <w:tcBorders>
              <w:top w:val="nil"/>
              <w:left w:val="single" w:sz="8" w:space="0" w:color="auto"/>
              <w:bottom w:val="single" w:sz="8" w:space="0" w:color="auto"/>
              <w:right w:val="single" w:sz="8" w:space="0" w:color="auto"/>
            </w:tcBorders>
            <w:shd w:val="clear" w:color="auto" w:fill="auto"/>
            <w:noWrap/>
            <w:vAlign w:val="bottom"/>
          </w:tcPr>
          <w:p w:rsidR="002A39E4" w:rsidRPr="00AB3C93" w:rsidRDefault="002A39E4" w:rsidP="006557B9">
            <w:pPr>
              <w:rPr>
                <w:rFonts w:eastAsia="Times New Roman"/>
                <w:b/>
                <w:bCs/>
                <w:color w:val="000000" w:themeColor="text1"/>
                <w:sz w:val="18"/>
                <w:szCs w:val="18"/>
                <w:lang w:eastAsia="tr-TR"/>
              </w:rPr>
            </w:pPr>
            <w:r w:rsidRPr="00AB3C93">
              <w:rPr>
                <w:rFonts w:eastAsia="Times New Roman"/>
                <w:color w:val="000000" w:themeColor="text1"/>
                <w:sz w:val="18"/>
                <w:szCs w:val="18"/>
                <w:lang w:eastAsia="tr-TR"/>
              </w:rPr>
              <w:t>* … Şube Müdürlüğü</w:t>
            </w:r>
          </w:p>
          <w:p w:rsidR="002A39E4" w:rsidRPr="00AB3C93" w:rsidRDefault="002A39E4" w:rsidP="006557B9">
            <w:pPr>
              <w:rPr>
                <w:rFonts w:eastAsia="Times New Roman"/>
                <w:b/>
                <w:bCs/>
                <w:color w:val="000000" w:themeColor="text1"/>
                <w:sz w:val="18"/>
                <w:szCs w:val="18"/>
                <w:lang w:eastAsia="tr-TR"/>
              </w:rPr>
            </w:pPr>
            <w:r w:rsidRPr="00AB3C93">
              <w:rPr>
                <w:rFonts w:eastAsia="Times New Roman"/>
                <w:color w:val="000000" w:themeColor="text1"/>
                <w:sz w:val="18"/>
                <w:szCs w:val="18"/>
                <w:lang w:eastAsia="tr-TR"/>
              </w:rPr>
              <w:t xml:space="preserve">**Risk düzeyi görevin ve belirlenen risklerin durumuna göre </w:t>
            </w:r>
            <w:r w:rsidRPr="00AB3C93">
              <w:rPr>
                <w:rFonts w:eastAsia="Times New Roman"/>
                <w:b/>
                <w:bCs/>
                <w:color w:val="000000" w:themeColor="text1"/>
                <w:sz w:val="18"/>
                <w:szCs w:val="18"/>
                <w:lang w:eastAsia="tr-TR"/>
              </w:rPr>
              <w:t>Yüksek,</w:t>
            </w:r>
            <w:r w:rsidR="007E7F67" w:rsidRPr="00AB3C93">
              <w:rPr>
                <w:rFonts w:eastAsia="Times New Roman"/>
                <w:b/>
                <w:bCs/>
                <w:color w:val="000000" w:themeColor="text1"/>
                <w:sz w:val="18"/>
                <w:szCs w:val="18"/>
                <w:lang w:eastAsia="tr-TR"/>
              </w:rPr>
              <w:t xml:space="preserve"> </w:t>
            </w:r>
            <w:r w:rsidRPr="00AB3C93">
              <w:rPr>
                <w:rFonts w:eastAsia="Times New Roman"/>
                <w:b/>
                <w:bCs/>
                <w:color w:val="000000" w:themeColor="text1"/>
                <w:sz w:val="18"/>
                <w:szCs w:val="18"/>
                <w:lang w:eastAsia="tr-TR"/>
              </w:rPr>
              <w:t>Orta</w:t>
            </w:r>
            <w:r w:rsidRPr="00AB3C93">
              <w:rPr>
                <w:rFonts w:eastAsia="Times New Roman"/>
                <w:color w:val="000000" w:themeColor="text1"/>
                <w:sz w:val="18"/>
                <w:szCs w:val="18"/>
                <w:lang w:eastAsia="tr-TR"/>
              </w:rPr>
              <w:t xml:space="preserve"> veya </w:t>
            </w:r>
            <w:r w:rsidRPr="00AB3C93">
              <w:rPr>
                <w:rFonts w:eastAsia="Times New Roman"/>
                <w:b/>
                <w:bCs/>
                <w:color w:val="000000" w:themeColor="text1"/>
                <w:sz w:val="18"/>
                <w:szCs w:val="18"/>
                <w:lang w:eastAsia="tr-TR"/>
              </w:rPr>
              <w:t>Düşük</w:t>
            </w:r>
            <w:r w:rsidRPr="00AB3C93">
              <w:rPr>
                <w:rFonts w:eastAsia="Times New Roman"/>
                <w:color w:val="000000" w:themeColor="text1"/>
                <w:sz w:val="18"/>
                <w:szCs w:val="18"/>
                <w:lang w:eastAsia="tr-TR"/>
              </w:rPr>
              <w:t xml:space="preserve"> olarak belirlenecektir.</w:t>
            </w:r>
          </w:p>
        </w:tc>
      </w:tr>
    </w:tbl>
    <w:p w:rsidR="002A39E4" w:rsidRPr="00AB3C93" w:rsidRDefault="002A39E4" w:rsidP="00686005">
      <w:pPr>
        <w:ind w:firstLine="851"/>
        <w:jc w:val="both"/>
        <w:rPr>
          <w:color w:val="000000" w:themeColor="text1"/>
          <w:sz w:val="18"/>
          <w:szCs w:val="18"/>
        </w:rPr>
      </w:pPr>
    </w:p>
    <w:sectPr w:rsidR="002A39E4" w:rsidRPr="00AB3C93" w:rsidSect="00D937D6">
      <w:pgSz w:w="16838" w:h="11906" w:orient="landscape"/>
      <w:pgMar w:top="1418" w:right="68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EBA" w:rsidRDefault="00862EBA">
      <w:r>
        <w:separator/>
      </w:r>
    </w:p>
  </w:endnote>
  <w:endnote w:type="continuationSeparator" w:id="0">
    <w:p w:rsidR="00862EBA" w:rsidRDefault="0086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3F" w:rsidRDefault="0040023F" w:rsidP="001C66B9">
    <w:pPr>
      <w:pStyle w:val="AltBilgi"/>
    </w:pPr>
  </w:p>
  <w:p w:rsidR="0040023F" w:rsidRDefault="0040023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EBA" w:rsidRDefault="00862EBA">
      <w:r>
        <w:separator/>
      </w:r>
    </w:p>
  </w:footnote>
  <w:footnote w:type="continuationSeparator" w:id="0">
    <w:p w:rsidR="00862EBA" w:rsidRDefault="00862E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3F" w:rsidRDefault="0040023F" w:rsidP="00D937D6">
    <w:pPr>
      <w:pStyle w:val="stBilgi"/>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3F" w:rsidRPr="00686005" w:rsidRDefault="0040023F" w:rsidP="0068600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2E9"/>
    <w:multiLevelType w:val="hybridMultilevel"/>
    <w:tmpl w:val="CA583E28"/>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2628FB"/>
    <w:multiLevelType w:val="hybridMultilevel"/>
    <w:tmpl w:val="1AB4E3B4"/>
    <w:lvl w:ilvl="0" w:tplc="041F0017">
      <w:start w:val="1"/>
      <w:numFmt w:val="lowerLetter"/>
      <w:lvlText w:val="%1)"/>
      <w:lvlJc w:val="left"/>
      <w:pPr>
        <w:ind w:left="1429"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11947BB2"/>
    <w:multiLevelType w:val="hybridMultilevel"/>
    <w:tmpl w:val="B09029B2"/>
    <w:lvl w:ilvl="0" w:tplc="0D18AC54">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114B34"/>
    <w:multiLevelType w:val="hybridMultilevel"/>
    <w:tmpl w:val="187CD156"/>
    <w:lvl w:ilvl="0" w:tplc="76E468F0">
      <w:start w:val="3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E10B35"/>
    <w:multiLevelType w:val="hybridMultilevel"/>
    <w:tmpl w:val="F9A607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5002F4"/>
    <w:multiLevelType w:val="hybridMultilevel"/>
    <w:tmpl w:val="904E92B4"/>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4D2E57"/>
    <w:multiLevelType w:val="hybridMultilevel"/>
    <w:tmpl w:val="035EA8C6"/>
    <w:lvl w:ilvl="0" w:tplc="5CC2165E">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6523DB"/>
    <w:multiLevelType w:val="hybridMultilevel"/>
    <w:tmpl w:val="51D27632"/>
    <w:lvl w:ilvl="0" w:tplc="041F0017">
      <w:start w:val="1"/>
      <w:numFmt w:val="lowerLetter"/>
      <w:lvlText w:val="%1)"/>
      <w:lvlJc w:val="left"/>
      <w:pPr>
        <w:ind w:left="1429"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32010E79"/>
    <w:multiLevelType w:val="hybridMultilevel"/>
    <w:tmpl w:val="C0ECBFC2"/>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EA0D56"/>
    <w:multiLevelType w:val="hybridMultilevel"/>
    <w:tmpl w:val="4D261212"/>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5B5EAA"/>
    <w:multiLevelType w:val="hybridMultilevel"/>
    <w:tmpl w:val="E95E3DB6"/>
    <w:lvl w:ilvl="0" w:tplc="041F0017">
      <w:start w:val="1"/>
      <w:numFmt w:val="lowerLetter"/>
      <w:lvlText w:val="%1)"/>
      <w:lvlJc w:val="left"/>
      <w:pPr>
        <w:ind w:left="1429"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39C85EE1"/>
    <w:multiLevelType w:val="hybridMultilevel"/>
    <w:tmpl w:val="6B4A5D28"/>
    <w:lvl w:ilvl="0" w:tplc="E43A0FEE">
      <w:start w:val="1"/>
      <mc:AlternateContent>
        <mc:Choice Requires="w14">
          <w:numFmt w:val="custom" w:format="a, ç, ĝ, ..."/>
        </mc:Choice>
        <mc:Fallback>
          <w:numFmt w:val="decimal"/>
        </mc:Fallback>
      </mc:AlternateContent>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8671B3"/>
    <w:multiLevelType w:val="hybridMultilevel"/>
    <w:tmpl w:val="185031E4"/>
    <w:lvl w:ilvl="0" w:tplc="041F0017">
      <w:start w:val="1"/>
      <w:numFmt w:val="lowerLetter"/>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E51DB9"/>
    <w:multiLevelType w:val="hybridMultilevel"/>
    <w:tmpl w:val="EDCC4FBC"/>
    <w:lvl w:ilvl="0" w:tplc="585AD0BE">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2F0248"/>
    <w:multiLevelType w:val="hybridMultilevel"/>
    <w:tmpl w:val="8E0E2FD4"/>
    <w:lvl w:ilvl="0" w:tplc="A55AE93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5D8AF392">
      <w:start w:val="1"/>
      <w:numFmt w:val="lowerLetter"/>
      <w:lvlText w:val="%2)"/>
      <w:lvlJc w:val="left"/>
      <w:pPr>
        <w:ind w:left="2100" w:hanging="10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932264"/>
    <w:multiLevelType w:val="hybridMultilevel"/>
    <w:tmpl w:val="19345ED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7D44609"/>
    <w:multiLevelType w:val="hybridMultilevel"/>
    <w:tmpl w:val="09B8480E"/>
    <w:lvl w:ilvl="0" w:tplc="A826649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3A38C6"/>
    <w:multiLevelType w:val="hybridMultilevel"/>
    <w:tmpl w:val="6CE87320"/>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7479D4"/>
    <w:multiLevelType w:val="hybridMultilevel"/>
    <w:tmpl w:val="43F227A0"/>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1810BD"/>
    <w:multiLevelType w:val="hybridMultilevel"/>
    <w:tmpl w:val="27A411A0"/>
    <w:lvl w:ilvl="0" w:tplc="EA58E3F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CA1F02"/>
    <w:multiLevelType w:val="hybridMultilevel"/>
    <w:tmpl w:val="80C44DB4"/>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3C0399C"/>
    <w:multiLevelType w:val="hybridMultilevel"/>
    <w:tmpl w:val="DA128024"/>
    <w:lvl w:ilvl="0" w:tplc="E7E2539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4A32B9A"/>
    <w:multiLevelType w:val="hybridMultilevel"/>
    <w:tmpl w:val="CF8484EC"/>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4B7940"/>
    <w:multiLevelType w:val="hybridMultilevel"/>
    <w:tmpl w:val="AE3CE928"/>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9740DF1"/>
    <w:multiLevelType w:val="hybridMultilevel"/>
    <w:tmpl w:val="36060822"/>
    <w:lvl w:ilvl="0" w:tplc="E43A0FE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7D24B5A">
      <w:start w:val="1"/>
      <mc:AlternateContent>
        <mc:Choice Requires="w14">
          <w:numFmt w:val="custom" w:format="a, ç, ĝ, ..."/>
        </mc:Choice>
        <mc:Fallback>
          <w:numFmt w:val="decimal"/>
        </mc:Fallback>
      </mc:AlternateContent>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9C78B4"/>
    <w:multiLevelType w:val="hybridMultilevel"/>
    <w:tmpl w:val="CD0A7D1A"/>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90E73"/>
    <w:multiLevelType w:val="hybridMultilevel"/>
    <w:tmpl w:val="26C25560"/>
    <w:lvl w:ilvl="0" w:tplc="03D4380A">
      <w:start w:val="1"/>
      <w:numFmt w:val="lowerLetter"/>
      <w:lvlText w:val="%1)"/>
      <w:lvlJc w:val="left"/>
      <w:pPr>
        <w:ind w:left="1698" w:hanging="99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623D76E4"/>
    <w:multiLevelType w:val="hybridMultilevel"/>
    <w:tmpl w:val="C7F8139C"/>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9A7A85"/>
    <w:multiLevelType w:val="hybridMultilevel"/>
    <w:tmpl w:val="81643C06"/>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8D57A42"/>
    <w:multiLevelType w:val="hybridMultilevel"/>
    <w:tmpl w:val="5E9A98A6"/>
    <w:lvl w:ilvl="0" w:tplc="A176C426">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B725346"/>
    <w:multiLevelType w:val="hybridMultilevel"/>
    <w:tmpl w:val="0A40A71E"/>
    <w:lvl w:ilvl="0" w:tplc="041F0017">
      <w:start w:val="1"/>
      <w:numFmt w:val="lowerLetter"/>
      <w:lvlText w:val="%1)"/>
      <w:lvlJc w:val="left"/>
      <w:pPr>
        <w:ind w:left="927"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00B18E7"/>
    <w:multiLevelType w:val="hybridMultilevel"/>
    <w:tmpl w:val="E5B0509A"/>
    <w:lvl w:ilvl="0" w:tplc="041F0017">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15:restartNumberingAfterBreak="0">
    <w:nsid w:val="73AB34F6"/>
    <w:multiLevelType w:val="hybridMultilevel"/>
    <w:tmpl w:val="E8BC1BC0"/>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8D54379"/>
    <w:multiLevelType w:val="hybridMultilevel"/>
    <w:tmpl w:val="76E48020"/>
    <w:lvl w:ilvl="0" w:tplc="E43A0FEE">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15:restartNumberingAfterBreak="0">
    <w:nsid w:val="7CAC26A9"/>
    <w:multiLevelType w:val="hybridMultilevel"/>
    <w:tmpl w:val="530E983A"/>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CE3C7F"/>
    <w:multiLevelType w:val="hybridMultilevel"/>
    <w:tmpl w:val="2E806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1"/>
  </w:num>
  <w:num w:numId="2">
    <w:abstractNumId w:val="17"/>
  </w:num>
  <w:num w:numId="3">
    <w:abstractNumId w:val="34"/>
  </w:num>
  <w:num w:numId="4">
    <w:abstractNumId w:val="31"/>
  </w:num>
  <w:num w:numId="5">
    <w:abstractNumId w:val="30"/>
  </w:num>
  <w:num w:numId="6">
    <w:abstractNumId w:val="23"/>
  </w:num>
  <w:num w:numId="7">
    <w:abstractNumId w:val="19"/>
  </w:num>
  <w:num w:numId="8">
    <w:abstractNumId w:val="27"/>
  </w:num>
  <w:num w:numId="9">
    <w:abstractNumId w:val="16"/>
  </w:num>
  <w:num w:numId="10">
    <w:abstractNumId w:val="25"/>
  </w:num>
  <w:num w:numId="11">
    <w:abstractNumId w:val="5"/>
  </w:num>
  <w:num w:numId="12">
    <w:abstractNumId w:val="7"/>
  </w:num>
  <w:num w:numId="13">
    <w:abstractNumId w:val="2"/>
  </w:num>
  <w:num w:numId="14">
    <w:abstractNumId w:val="18"/>
  </w:num>
  <w:num w:numId="15">
    <w:abstractNumId w:val="1"/>
  </w:num>
  <w:num w:numId="16">
    <w:abstractNumId w:val="22"/>
  </w:num>
  <w:num w:numId="17">
    <w:abstractNumId w:val="8"/>
  </w:num>
  <w:num w:numId="18">
    <w:abstractNumId w:val="20"/>
  </w:num>
  <w:num w:numId="19">
    <w:abstractNumId w:val="10"/>
  </w:num>
  <w:num w:numId="20">
    <w:abstractNumId w:val="0"/>
  </w:num>
  <w:num w:numId="21">
    <w:abstractNumId w:val="6"/>
  </w:num>
  <w:num w:numId="22">
    <w:abstractNumId w:val="3"/>
  </w:num>
  <w:num w:numId="23">
    <w:abstractNumId w:val="29"/>
  </w:num>
  <w:num w:numId="24">
    <w:abstractNumId w:val="15"/>
  </w:num>
  <w:num w:numId="25">
    <w:abstractNumId w:val="35"/>
  </w:num>
  <w:num w:numId="26">
    <w:abstractNumId w:val="32"/>
  </w:num>
  <w:num w:numId="27">
    <w:abstractNumId w:val="14"/>
  </w:num>
  <w:num w:numId="28">
    <w:abstractNumId w:val="26"/>
  </w:num>
  <w:num w:numId="29">
    <w:abstractNumId w:val="33"/>
  </w:num>
  <w:num w:numId="30">
    <w:abstractNumId w:val="24"/>
  </w:num>
  <w:num w:numId="31">
    <w:abstractNumId w:val="28"/>
  </w:num>
  <w:num w:numId="32">
    <w:abstractNumId w:val="11"/>
  </w:num>
  <w:num w:numId="33">
    <w:abstractNumId w:val="9"/>
  </w:num>
  <w:num w:numId="34">
    <w:abstractNumId w:val="13"/>
  </w:num>
  <w:num w:numId="35">
    <w:abstractNumId w:val="4"/>
  </w:num>
  <w:num w:numId="36">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06"/>
    <w:rsid w:val="00026EF5"/>
    <w:rsid w:val="0004061E"/>
    <w:rsid w:val="00045A66"/>
    <w:rsid w:val="00063154"/>
    <w:rsid w:val="000634DA"/>
    <w:rsid w:val="00066B7B"/>
    <w:rsid w:val="0007537D"/>
    <w:rsid w:val="00081282"/>
    <w:rsid w:val="000A0BB0"/>
    <w:rsid w:val="000B444D"/>
    <w:rsid w:val="000E6CC1"/>
    <w:rsid w:val="000F4DD7"/>
    <w:rsid w:val="000F587B"/>
    <w:rsid w:val="00120D9F"/>
    <w:rsid w:val="0012695C"/>
    <w:rsid w:val="00130CD3"/>
    <w:rsid w:val="00136FCA"/>
    <w:rsid w:val="0014627A"/>
    <w:rsid w:val="00157692"/>
    <w:rsid w:val="00175457"/>
    <w:rsid w:val="00175C9B"/>
    <w:rsid w:val="00183144"/>
    <w:rsid w:val="001B65DD"/>
    <w:rsid w:val="001C0BEA"/>
    <w:rsid w:val="001C11BB"/>
    <w:rsid w:val="001C5A74"/>
    <w:rsid w:val="001C66B9"/>
    <w:rsid w:val="001D1BF1"/>
    <w:rsid w:val="001E3B7A"/>
    <w:rsid w:val="00230568"/>
    <w:rsid w:val="0025530B"/>
    <w:rsid w:val="00255AB2"/>
    <w:rsid w:val="00273DDB"/>
    <w:rsid w:val="00273FEE"/>
    <w:rsid w:val="00290F6A"/>
    <w:rsid w:val="002A39E4"/>
    <w:rsid w:val="002A7BE5"/>
    <w:rsid w:val="002B1094"/>
    <w:rsid w:val="002D3999"/>
    <w:rsid w:val="002E1D17"/>
    <w:rsid w:val="002F639E"/>
    <w:rsid w:val="002F6A39"/>
    <w:rsid w:val="00332753"/>
    <w:rsid w:val="0034554A"/>
    <w:rsid w:val="003542E2"/>
    <w:rsid w:val="00366CA2"/>
    <w:rsid w:val="0037140E"/>
    <w:rsid w:val="00381F5A"/>
    <w:rsid w:val="003928A1"/>
    <w:rsid w:val="003E195A"/>
    <w:rsid w:val="003E7EE1"/>
    <w:rsid w:val="0040023F"/>
    <w:rsid w:val="00402EA8"/>
    <w:rsid w:val="00405685"/>
    <w:rsid w:val="0043779C"/>
    <w:rsid w:val="00440D80"/>
    <w:rsid w:val="00444C45"/>
    <w:rsid w:val="004537D0"/>
    <w:rsid w:val="004570E7"/>
    <w:rsid w:val="00463FC0"/>
    <w:rsid w:val="0047366F"/>
    <w:rsid w:val="00487AC0"/>
    <w:rsid w:val="004A1716"/>
    <w:rsid w:val="004A77C6"/>
    <w:rsid w:val="004A7EAD"/>
    <w:rsid w:val="004D3F46"/>
    <w:rsid w:val="004F444E"/>
    <w:rsid w:val="00502E43"/>
    <w:rsid w:val="00506AE1"/>
    <w:rsid w:val="005165AE"/>
    <w:rsid w:val="00526D09"/>
    <w:rsid w:val="00533F9B"/>
    <w:rsid w:val="00562C16"/>
    <w:rsid w:val="00565B5A"/>
    <w:rsid w:val="00567EE3"/>
    <w:rsid w:val="00573FBC"/>
    <w:rsid w:val="00584D34"/>
    <w:rsid w:val="00585674"/>
    <w:rsid w:val="005E3CE7"/>
    <w:rsid w:val="00612CA4"/>
    <w:rsid w:val="00620E11"/>
    <w:rsid w:val="006306F6"/>
    <w:rsid w:val="0063442B"/>
    <w:rsid w:val="0064642F"/>
    <w:rsid w:val="006557B9"/>
    <w:rsid w:val="00661B6C"/>
    <w:rsid w:val="0066706A"/>
    <w:rsid w:val="00685356"/>
    <w:rsid w:val="00686005"/>
    <w:rsid w:val="006A06E3"/>
    <w:rsid w:val="006E38D0"/>
    <w:rsid w:val="006F533C"/>
    <w:rsid w:val="006F677C"/>
    <w:rsid w:val="00712517"/>
    <w:rsid w:val="00713527"/>
    <w:rsid w:val="007347F0"/>
    <w:rsid w:val="00787CD4"/>
    <w:rsid w:val="007B4673"/>
    <w:rsid w:val="007C14B1"/>
    <w:rsid w:val="007C3D1B"/>
    <w:rsid w:val="007D5BF2"/>
    <w:rsid w:val="007E101D"/>
    <w:rsid w:val="007E7F67"/>
    <w:rsid w:val="007F2425"/>
    <w:rsid w:val="007F4571"/>
    <w:rsid w:val="008156B2"/>
    <w:rsid w:val="00862EBA"/>
    <w:rsid w:val="00867AB2"/>
    <w:rsid w:val="008710A4"/>
    <w:rsid w:val="00873E97"/>
    <w:rsid w:val="008B1F4C"/>
    <w:rsid w:val="008B1F6E"/>
    <w:rsid w:val="008C49EC"/>
    <w:rsid w:val="008F2913"/>
    <w:rsid w:val="008F2D91"/>
    <w:rsid w:val="008F3702"/>
    <w:rsid w:val="009003A0"/>
    <w:rsid w:val="00917FEB"/>
    <w:rsid w:val="0094351E"/>
    <w:rsid w:val="00974030"/>
    <w:rsid w:val="00981D49"/>
    <w:rsid w:val="00987E4B"/>
    <w:rsid w:val="009B3003"/>
    <w:rsid w:val="009D3DA7"/>
    <w:rsid w:val="009F7E24"/>
    <w:rsid w:val="00A171D8"/>
    <w:rsid w:val="00A24504"/>
    <w:rsid w:val="00A34E8B"/>
    <w:rsid w:val="00A40F8C"/>
    <w:rsid w:val="00A41EF1"/>
    <w:rsid w:val="00A61EAD"/>
    <w:rsid w:val="00A71A35"/>
    <w:rsid w:val="00A77C59"/>
    <w:rsid w:val="00A846AD"/>
    <w:rsid w:val="00A92238"/>
    <w:rsid w:val="00A93EF0"/>
    <w:rsid w:val="00A94492"/>
    <w:rsid w:val="00AA0E37"/>
    <w:rsid w:val="00AA7CF3"/>
    <w:rsid w:val="00AB08CB"/>
    <w:rsid w:val="00AB3C93"/>
    <w:rsid w:val="00AC2083"/>
    <w:rsid w:val="00AC76DF"/>
    <w:rsid w:val="00AD2BB0"/>
    <w:rsid w:val="00AD6240"/>
    <w:rsid w:val="00AF3A32"/>
    <w:rsid w:val="00B15FA6"/>
    <w:rsid w:val="00B442B7"/>
    <w:rsid w:val="00B74B97"/>
    <w:rsid w:val="00B815C8"/>
    <w:rsid w:val="00B87B92"/>
    <w:rsid w:val="00BB307B"/>
    <w:rsid w:val="00BB5495"/>
    <w:rsid w:val="00BC5CE6"/>
    <w:rsid w:val="00BD5B14"/>
    <w:rsid w:val="00BE24F6"/>
    <w:rsid w:val="00C016A7"/>
    <w:rsid w:val="00C14060"/>
    <w:rsid w:val="00C20396"/>
    <w:rsid w:val="00C242BC"/>
    <w:rsid w:val="00C45054"/>
    <w:rsid w:val="00C52DB1"/>
    <w:rsid w:val="00C54197"/>
    <w:rsid w:val="00C55E0C"/>
    <w:rsid w:val="00C6292F"/>
    <w:rsid w:val="00C67F37"/>
    <w:rsid w:val="00C739AE"/>
    <w:rsid w:val="00C759E3"/>
    <w:rsid w:val="00C87590"/>
    <w:rsid w:val="00C914D0"/>
    <w:rsid w:val="00CA076C"/>
    <w:rsid w:val="00CA3829"/>
    <w:rsid w:val="00CB5E44"/>
    <w:rsid w:val="00CC6565"/>
    <w:rsid w:val="00CE0DFC"/>
    <w:rsid w:val="00CE1FB2"/>
    <w:rsid w:val="00D10B14"/>
    <w:rsid w:val="00D15F06"/>
    <w:rsid w:val="00D20B2C"/>
    <w:rsid w:val="00D55209"/>
    <w:rsid w:val="00D702E7"/>
    <w:rsid w:val="00D761BF"/>
    <w:rsid w:val="00D937D6"/>
    <w:rsid w:val="00D9774B"/>
    <w:rsid w:val="00DA5F37"/>
    <w:rsid w:val="00DD5F4D"/>
    <w:rsid w:val="00E059D6"/>
    <w:rsid w:val="00E120C7"/>
    <w:rsid w:val="00E161C7"/>
    <w:rsid w:val="00E20A11"/>
    <w:rsid w:val="00E30070"/>
    <w:rsid w:val="00E518FF"/>
    <w:rsid w:val="00E73785"/>
    <w:rsid w:val="00E92427"/>
    <w:rsid w:val="00EB4721"/>
    <w:rsid w:val="00EC6C07"/>
    <w:rsid w:val="00ED22CB"/>
    <w:rsid w:val="00EF67C6"/>
    <w:rsid w:val="00F040DC"/>
    <w:rsid w:val="00F1255B"/>
    <w:rsid w:val="00F37265"/>
    <w:rsid w:val="00F42148"/>
    <w:rsid w:val="00F51837"/>
    <w:rsid w:val="00F74703"/>
    <w:rsid w:val="00F82B11"/>
    <w:rsid w:val="00F869EC"/>
    <w:rsid w:val="00F93E71"/>
    <w:rsid w:val="00F96440"/>
    <w:rsid w:val="00FA6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337362"/>
  <w15:docId w15:val="{2ECA009F-2031-40B9-899C-8188CFE8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15F06"/>
    <w:pPr>
      <w:autoSpaceDE w:val="0"/>
      <w:autoSpaceDN w:val="0"/>
      <w:adjustRightInd w:val="0"/>
      <w:ind w:firstLine="0"/>
    </w:pPr>
    <w:rPr>
      <w:color w:val="000000"/>
    </w:rPr>
  </w:style>
  <w:style w:type="paragraph" w:styleId="BalonMetni">
    <w:name w:val="Balloon Text"/>
    <w:basedOn w:val="Normal"/>
    <w:link w:val="BalonMetniChar"/>
    <w:uiPriority w:val="99"/>
    <w:semiHidden/>
    <w:unhideWhenUsed/>
    <w:rsid w:val="00D15F06"/>
    <w:rPr>
      <w:rFonts w:ascii="Tahoma" w:hAnsi="Tahoma" w:cs="Tahoma"/>
      <w:sz w:val="16"/>
      <w:szCs w:val="16"/>
    </w:rPr>
  </w:style>
  <w:style w:type="character" w:customStyle="1" w:styleId="BalonMetniChar">
    <w:name w:val="Balon Metni Char"/>
    <w:basedOn w:val="VarsaylanParagrafYazTipi"/>
    <w:link w:val="BalonMetni"/>
    <w:uiPriority w:val="99"/>
    <w:semiHidden/>
    <w:rsid w:val="00D15F06"/>
    <w:rPr>
      <w:rFonts w:ascii="Tahoma" w:hAnsi="Tahoma" w:cs="Tahoma"/>
      <w:sz w:val="16"/>
      <w:szCs w:val="16"/>
    </w:rPr>
  </w:style>
  <w:style w:type="paragraph" w:styleId="AltBilgi">
    <w:name w:val="footer"/>
    <w:basedOn w:val="Normal"/>
    <w:link w:val="AltBilgiChar"/>
    <w:uiPriority w:val="99"/>
    <w:unhideWhenUsed/>
    <w:rsid w:val="00F040DC"/>
    <w:pPr>
      <w:tabs>
        <w:tab w:val="center" w:pos="4536"/>
        <w:tab w:val="right" w:pos="9072"/>
      </w:tabs>
      <w:ind w:firstLine="0"/>
    </w:pPr>
    <w:rPr>
      <w:rFonts w:eastAsia="Times New Roman"/>
      <w:lang w:eastAsia="tr-TR"/>
    </w:rPr>
  </w:style>
  <w:style w:type="character" w:customStyle="1" w:styleId="AltBilgiChar">
    <w:name w:val="Alt Bilgi Char"/>
    <w:basedOn w:val="VarsaylanParagrafYazTipi"/>
    <w:link w:val="AltBilgi"/>
    <w:uiPriority w:val="99"/>
    <w:rsid w:val="00F040DC"/>
    <w:rPr>
      <w:rFonts w:eastAsia="Times New Roman"/>
      <w:lang w:eastAsia="tr-TR"/>
    </w:rPr>
  </w:style>
  <w:style w:type="paragraph" w:styleId="ListeParagraf">
    <w:name w:val="List Paragraph"/>
    <w:basedOn w:val="Normal"/>
    <w:uiPriority w:val="34"/>
    <w:qFormat/>
    <w:rsid w:val="00C914D0"/>
    <w:pPr>
      <w:ind w:left="720"/>
      <w:contextualSpacing/>
    </w:pPr>
  </w:style>
  <w:style w:type="paragraph" w:styleId="AralkYok">
    <w:name w:val="No Spacing"/>
    <w:uiPriority w:val="1"/>
    <w:qFormat/>
    <w:rsid w:val="00B74B97"/>
    <w:pPr>
      <w:ind w:firstLine="0"/>
    </w:pPr>
    <w:rPr>
      <w:rFonts w:asciiTheme="minorHAnsi" w:hAnsiTheme="minorHAnsi" w:cstheme="minorBidi"/>
      <w:sz w:val="22"/>
      <w:szCs w:val="22"/>
    </w:rPr>
  </w:style>
  <w:style w:type="table" w:styleId="TabloKlavuzu">
    <w:name w:val="Table Grid"/>
    <w:basedOn w:val="NormalTablo"/>
    <w:uiPriority w:val="59"/>
    <w:rsid w:val="00B74B97"/>
    <w:pPr>
      <w:ind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61B6C"/>
    <w:pPr>
      <w:tabs>
        <w:tab w:val="center" w:pos="4536"/>
        <w:tab w:val="right" w:pos="9072"/>
      </w:tabs>
    </w:pPr>
  </w:style>
  <w:style w:type="character" w:customStyle="1" w:styleId="stBilgiChar">
    <w:name w:val="Üst Bilgi Char"/>
    <w:basedOn w:val="VarsaylanParagrafYazTipi"/>
    <w:link w:val="stBilgi"/>
    <w:uiPriority w:val="99"/>
    <w:rsid w:val="00661B6C"/>
  </w:style>
  <w:style w:type="paragraph" w:styleId="GvdeMetni">
    <w:name w:val="Body Text"/>
    <w:basedOn w:val="Normal"/>
    <w:link w:val="GvdeMetniChar"/>
    <w:uiPriority w:val="1"/>
    <w:qFormat/>
    <w:rsid w:val="00A24504"/>
    <w:pPr>
      <w:widowControl w:val="0"/>
      <w:autoSpaceDE w:val="0"/>
      <w:autoSpaceDN w:val="0"/>
      <w:ind w:firstLine="0"/>
    </w:pPr>
    <w:rPr>
      <w:rFonts w:eastAsia="Times New Roman"/>
      <w:lang w:val="en-US"/>
    </w:rPr>
  </w:style>
  <w:style w:type="character" w:customStyle="1" w:styleId="GvdeMetniChar">
    <w:name w:val="Gövde Metni Char"/>
    <w:basedOn w:val="VarsaylanParagrafYazTipi"/>
    <w:link w:val="GvdeMetni"/>
    <w:uiPriority w:val="1"/>
    <w:rsid w:val="00A24504"/>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2770">
      <w:bodyDiv w:val="1"/>
      <w:marLeft w:val="0"/>
      <w:marRight w:val="0"/>
      <w:marTop w:val="0"/>
      <w:marBottom w:val="0"/>
      <w:divBdr>
        <w:top w:val="none" w:sz="0" w:space="0" w:color="auto"/>
        <w:left w:val="none" w:sz="0" w:space="0" w:color="auto"/>
        <w:bottom w:val="none" w:sz="0" w:space="0" w:color="auto"/>
        <w:right w:val="none" w:sz="0" w:space="0" w:color="auto"/>
      </w:divBdr>
    </w:div>
    <w:div w:id="339354785">
      <w:bodyDiv w:val="1"/>
      <w:marLeft w:val="0"/>
      <w:marRight w:val="0"/>
      <w:marTop w:val="0"/>
      <w:marBottom w:val="0"/>
      <w:divBdr>
        <w:top w:val="none" w:sz="0" w:space="0" w:color="auto"/>
        <w:left w:val="none" w:sz="0" w:space="0" w:color="auto"/>
        <w:bottom w:val="none" w:sz="0" w:space="0" w:color="auto"/>
        <w:right w:val="none" w:sz="0" w:space="0" w:color="auto"/>
      </w:divBdr>
    </w:div>
    <w:div w:id="427507266">
      <w:bodyDiv w:val="1"/>
      <w:marLeft w:val="0"/>
      <w:marRight w:val="0"/>
      <w:marTop w:val="0"/>
      <w:marBottom w:val="0"/>
      <w:divBdr>
        <w:top w:val="none" w:sz="0" w:space="0" w:color="auto"/>
        <w:left w:val="none" w:sz="0" w:space="0" w:color="auto"/>
        <w:bottom w:val="none" w:sz="0" w:space="0" w:color="auto"/>
        <w:right w:val="none" w:sz="0" w:space="0" w:color="auto"/>
      </w:divBdr>
    </w:div>
    <w:div w:id="454952343">
      <w:bodyDiv w:val="1"/>
      <w:marLeft w:val="0"/>
      <w:marRight w:val="0"/>
      <w:marTop w:val="0"/>
      <w:marBottom w:val="0"/>
      <w:divBdr>
        <w:top w:val="none" w:sz="0" w:space="0" w:color="auto"/>
        <w:left w:val="none" w:sz="0" w:space="0" w:color="auto"/>
        <w:bottom w:val="none" w:sz="0" w:space="0" w:color="auto"/>
        <w:right w:val="none" w:sz="0" w:space="0" w:color="auto"/>
      </w:divBdr>
    </w:div>
    <w:div w:id="862137641">
      <w:bodyDiv w:val="1"/>
      <w:marLeft w:val="0"/>
      <w:marRight w:val="0"/>
      <w:marTop w:val="0"/>
      <w:marBottom w:val="0"/>
      <w:divBdr>
        <w:top w:val="none" w:sz="0" w:space="0" w:color="auto"/>
        <w:left w:val="none" w:sz="0" w:space="0" w:color="auto"/>
        <w:bottom w:val="none" w:sz="0" w:space="0" w:color="auto"/>
        <w:right w:val="none" w:sz="0" w:space="0" w:color="auto"/>
      </w:divBdr>
    </w:div>
    <w:div w:id="1366903236">
      <w:bodyDiv w:val="1"/>
      <w:marLeft w:val="0"/>
      <w:marRight w:val="0"/>
      <w:marTop w:val="0"/>
      <w:marBottom w:val="0"/>
      <w:divBdr>
        <w:top w:val="none" w:sz="0" w:space="0" w:color="auto"/>
        <w:left w:val="none" w:sz="0" w:space="0" w:color="auto"/>
        <w:bottom w:val="none" w:sz="0" w:space="0" w:color="auto"/>
        <w:right w:val="none" w:sz="0" w:space="0" w:color="auto"/>
      </w:divBdr>
    </w:div>
    <w:div w:id="1647122458">
      <w:bodyDiv w:val="1"/>
      <w:marLeft w:val="0"/>
      <w:marRight w:val="0"/>
      <w:marTop w:val="0"/>
      <w:marBottom w:val="0"/>
      <w:divBdr>
        <w:top w:val="none" w:sz="0" w:space="0" w:color="auto"/>
        <w:left w:val="none" w:sz="0" w:space="0" w:color="auto"/>
        <w:bottom w:val="none" w:sz="0" w:space="0" w:color="auto"/>
        <w:right w:val="none" w:sz="0" w:space="0" w:color="auto"/>
      </w:divBdr>
    </w:div>
    <w:div w:id="1760179669">
      <w:bodyDiv w:val="1"/>
      <w:marLeft w:val="0"/>
      <w:marRight w:val="0"/>
      <w:marTop w:val="0"/>
      <w:marBottom w:val="0"/>
      <w:divBdr>
        <w:top w:val="none" w:sz="0" w:space="0" w:color="auto"/>
        <w:left w:val="none" w:sz="0" w:space="0" w:color="auto"/>
        <w:bottom w:val="none" w:sz="0" w:space="0" w:color="auto"/>
        <w:right w:val="none" w:sz="0" w:space="0" w:color="auto"/>
      </w:divBdr>
    </w:div>
    <w:div w:id="1998339098">
      <w:bodyDiv w:val="1"/>
      <w:marLeft w:val="0"/>
      <w:marRight w:val="0"/>
      <w:marTop w:val="0"/>
      <w:marBottom w:val="0"/>
      <w:divBdr>
        <w:top w:val="none" w:sz="0" w:space="0" w:color="auto"/>
        <w:left w:val="none" w:sz="0" w:space="0" w:color="auto"/>
        <w:bottom w:val="none" w:sz="0" w:space="0" w:color="auto"/>
        <w:right w:val="none" w:sz="0" w:space="0" w:color="auto"/>
      </w:divBdr>
    </w:div>
    <w:div w:id="2026246250">
      <w:bodyDiv w:val="1"/>
      <w:marLeft w:val="0"/>
      <w:marRight w:val="0"/>
      <w:marTop w:val="0"/>
      <w:marBottom w:val="0"/>
      <w:divBdr>
        <w:top w:val="none" w:sz="0" w:space="0" w:color="auto"/>
        <w:left w:val="none" w:sz="0" w:space="0" w:color="auto"/>
        <w:bottom w:val="none" w:sz="0" w:space="0" w:color="auto"/>
        <w:right w:val="none" w:sz="0" w:space="0" w:color="auto"/>
      </w:divBdr>
    </w:div>
    <w:div w:id="208202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BC75-0594-484D-8170-57064A03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1887</Words>
  <Characters>10758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 ÖKTEN</dc:creator>
  <cp:lastModifiedBy>Fatma ÇAĞATAY</cp:lastModifiedBy>
  <cp:revision>9</cp:revision>
  <cp:lastPrinted>2021-01-21T10:23:00Z</cp:lastPrinted>
  <dcterms:created xsi:type="dcterms:W3CDTF">2021-03-22T13:36:00Z</dcterms:created>
  <dcterms:modified xsi:type="dcterms:W3CDTF">2021-03-24T13:06:00Z</dcterms:modified>
</cp:coreProperties>
</file>